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6E" w:rsidRPr="00F11BF1" w:rsidRDefault="00442B6E" w:rsidP="00442B6E">
      <w:pPr>
        <w:spacing w:after="20" w:line="240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 w:rsidRPr="00F11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Верлос</w:t>
      </w:r>
      <w:proofErr w:type="spellEnd"/>
      <w:r w:rsidRPr="00F11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Б</w:t>
      </w:r>
      <w:r w:rsidR="00AA0063" w:rsidRPr="00F11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r w:rsidRPr="00F11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</w:t>
      </w:r>
      <w:r w:rsidR="00AA0063" w:rsidRPr="00F11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442B6E" w:rsidRPr="00F11BF1" w:rsidRDefault="00442B6E" w:rsidP="00442B6E">
      <w:pPr>
        <w:spacing w:after="2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F11BF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ДонНТУ</w:t>
      </w:r>
      <w:proofErr w:type="spellEnd"/>
      <w:r w:rsidR="003F4A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="003F4AE8" w:rsidRPr="003F4A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3F4AE8" w:rsidRPr="00F11BF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МГП-12</w:t>
      </w:r>
    </w:p>
    <w:p w:rsidR="00442B6E" w:rsidRPr="00011711" w:rsidRDefault="00103122" w:rsidP="00442B6E">
      <w:pPr>
        <w:spacing w:after="2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117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Научный р</w:t>
      </w:r>
      <w:r w:rsidR="00442B6E" w:rsidRPr="000117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уководитель: </w:t>
      </w:r>
      <w:proofErr w:type="spellStart"/>
      <w:r w:rsidR="00442B6E" w:rsidRPr="000117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Армен</w:t>
      </w:r>
      <w:proofErr w:type="spellEnd"/>
      <w:r w:rsidR="00442B6E" w:rsidRPr="000117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А</w:t>
      </w:r>
      <w:r w:rsidRPr="000117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442B6E" w:rsidRPr="000117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</w:t>
      </w:r>
      <w:r w:rsidRPr="000117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103122" w:rsidRPr="00011711" w:rsidRDefault="00103122" w:rsidP="00442B6E">
      <w:pPr>
        <w:spacing w:after="2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117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ассистент кафедры социологии и политологии</w:t>
      </w:r>
    </w:p>
    <w:p w:rsidR="00BF1CB6" w:rsidRPr="00F11BF1" w:rsidRDefault="00BF1CB6" w:rsidP="00BF1CB6">
      <w:pPr>
        <w:pStyle w:val="a4"/>
        <w:spacing w:after="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3D01" w:rsidRPr="00F11BF1" w:rsidRDefault="004C70D1" w:rsidP="00062E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ВОЗДЕЙСТВИЕ ЗАКОНОВ</w:t>
      </w:r>
      <w:r w:rsidR="00442B6E" w:rsidRPr="00F11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РЫН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 НА ДЕЯТЕЛЬНОСТЬ ЧЕЛОВЕКА</w:t>
      </w:r>
    </w:p>
    <w:p w:rsidR="00FB284C" w:rsidRDefault="001C29FF" w:rsidP="004C70D1">
      <w:pPr>
        <w:pStyle w:val="ab"/>
        <w:spacing w:before="0" w:beforeAutospacing="0" w:afterLines="20" w:afterAutospacing="0"/>
        <w:ind w:left="-567" w:firstLine="567"/>
        <w:jc w:val="both"/>
        <w:rPr>
          <w:i/>
          <w:color w:val="000000" w:themeColor="text1"/>
          <w:lang w:val="uk-UA"/>
        </w:rPr>
      </w:pPr>
      <w:proofErr w:type="gramStart"/>
      <w:r w:rsidRPr="001C29FF">
        <w:rPr>
          <w:i/>
          <w:color w:val="000000" w:themeColor="text1"/>
        </w:rPr>
        <w:t>Законы рынка относятся к числу экономических, и им присущи все те особенности, которыми характеризуются экономические законы в отличие от естественных и других.</w:t>
      </w:r>
      <w:proofErr w:type="gramEnd"/>
      <w:r>
        <w:rPr>
          <w:i/>
          <w:color w:val="000000" w:themeColor="text1"/>
        </w:rPr>
        <w:t xml:space="preserve"> </w:t>
      </w:r>
      <w:r w:rsidR="00D826AC" w:rsidRPr="00F11BF1">
        <w:rPr>
          <w:i/>
          <w:color w:val="000000" w:themeColor="text1"/>
        </w:rPr>
        <w:t>В данной работе рассматриваются законы рыночной эконо</w:t>
      </w:r>
      <w:r w:rsidR="00FB284C">
        <w:rPr>
          <w:i/>
          <w:color w:val="000000" w:themeColor="text1"/>
        </w:rPr>
        <w:t xml:space="preserve">мики </w:t>
      </w:r>
      <w:r>
        <w:rPr>
          <w:i/>
          <w:color w:val="000000" w:themeColor="text1"/>
        </w:rPr>
        <w:t xml:space="preserve">их </w:t>
      </w:r>
      <w:r w:rsidR="00FB284C">
        <w:rPr>
          <w:i/>
          <w:color w:val="000000" w:themeColor="text1"/>
          <w:lang w:val="uk-UA"/>
        </w:rPr>
        <w:t xml:space="preserve">структура и </w:t>
      </w:r>
      <w:proofErr w:type="spellStart"/>
      <w:r w:rsidR="00FB284C">
        <w:rPr>
          <w:i/>
          <w:color w:val="000000" w:themeColor="text1"/>
          <w:lang w:val="uk-UA"/>
        </w:rPr>
        <w:t>сущность</w:t>
      </w:r>
      <w:proofErr w:type="spellEnd"/>
      <w:r w:rsidR="00FB284C">
        <w:rPr>
          <w:i/>
          <w:color w:val="000000" w:themeColor="text1"/>
          <w:lang w:val="uk-UA"/>
        </w:rPr>
        <w:t>.</w:t>
      </w:r>
    </w:p>
    <w:p w:rsidR="001C29FF" w:rsidRDefault="004E1DF1" w:rsidP="004C70D1">
      <w:pPr>
        <w:pStyle w:val="ab"/>
        <w:spacing w:before="20" w:beforeAutospacing="0" w:afterLines="20" w:afterAutospacing="0" w:line="20" w:lineRule="atLeast"/>
        <w:ind w:left="-567" w:firstLine="567"/>
        <w:jc w:val="both"/>
        <w:rPr>
          <w:color w:val="000000" w:themeColor="text1"/>
        </w:rPr>
      </w:pPr>
      <w:r w:rsidRPr="00F11BF1">
        <w:rPr>
          <w:color w:val="000000" w:themeColor="text1"/>
        </w:rPr>
        <w:t xml:space="preserve">Одна из главных особенностей экономических законов, в том числе и законов рынка, состоит в том, что они проявляются через осознанную деятельность людей. У человека, даже когда он испытывает чувство голода или жажды, это чувство проходит через его сознание и побуждает к определенным поступкам и </w:t>
      </w:r>
      <w:proofErr w:type="spellStart"/>
      <w:r w:rsidRPr="00F11BF1">
        <w:rPr>
          <w:color w:val="000000" w:themeColor="text1"/>
        </w:rPr>
        <w:t>действиям</w:t>
      </w:r>
      <w:proofErr w:type="gramStart"/>
      <w:r w:rsidRPr="00F11BF1">
        <w:rPr>
          <w:color w:val="000000" w:themeColor="text1"/>
        </w:rPr>
        <w:t>.П</w:t>
      </w:r>
      <w:proofErr w:type="gramEnd"/>
      <w:r w:rsidRPr="00F11BF1">
        <w:rPr>
          <w:color w:val="000000" w:themeColor="text1"/>
        </w:rPr>
        <w:t>обудительным</w:t>
      </w:r>
      <w:proofErr w:type="spellEnd"/>
      <w:r w:rsidRPr="00F11BF1">
        <w:rPr>
          <w:color w:val="000000" w:themeColor="text1"/>
        </w:rPr>
        <w:t xml:space="preserve"> мотивом экономической деятельности людей являются их потребности и интересы. Однако люди, вступая в экономические отношения, т.е. в отношения по поводу организации общественного труда и использования его результатов, не осознают всех этих отношений.</w:t>
      </w:r>
      <w:r w:rsidR="004C70D1">
        <w:rPr>
          <w:color w:val="000000" w:themeColor="text1"/>
        </w:rPr>
        <w:t xml:space="preserve"> </w:t>
      </w:r>
      <w:r w:rsidRPr="00F11BF1">
        <w:rPr>
          <w:color w:val="000000" w:themeColor="text1"/>
        </w:rPr>
        <w:t>Они руководствуются непосредственным осознанием, т. е. сиюминутными интересами, а экономические законы складываются под воздействием широкого спектра интересов и отражают всю совокупность мирохозяйственных связей. Именно это придает экономическим законам объективный характер, т. е. действие этих законов не зависит от воли и сознания отдельного человека. Тем самым экономические законы проявляются как внешняя сила, принуждающая человека к определенным действиям.</w:t>
      </w:r>
      <w:r w:rsidR="001C29FF">
        <w:rPr>
          <w:color w:val="000000" w:themeColor="text1"/>
        </w:rPr>
        <w:t xml:space="preserve"> </w:t>
      </w:r>
    </w:p>
    <w:p w:rsidR="00245981" w:rsidRPr="00F11BF1" w:rsidRDefault="00245981" w:rsidP="004C70D1">
      <w:pPr>
        <w:pStyle w:val="ab"/>
        <w:spacing w:before="20" w:beforeAutospacing="0" w:afterLines="20" w:afterAutospacing="0" w:line="20" w:lineRule="atLeast"/>
        <w:ind w:left="-567" w:firstLine="567"/>
        <w:jc w:val="both"/>
        <w:rPr>
          <w:color w:val="000000" w:themeColor="text1"/>
        </w:rPr>
      </w:pPr>
      <w:r w:rsidRPr="00F11BF1">
        <w:rPr>
          <w:rStyle w:val="ac"/>
          <w:b w:val="0"/>
          <w:color w:val="000000" w:themeColor="text1"/>
        </w:rPr>
        <w:t xml:space="preserve">Экономические законы, в том числе и законы рынка, в отличие от </w:t>
      </w:r>
      <w:proofErr w:type="gramStart"/>
      <w:r w:rsidRPr="00F11BF1">
        <w:rPr>
          <w:rStyle w:val="ac"/>
          <w:b w:val="0"/>
          <w:color w:val="000000" w:themeColor="text1"/>
        </w:rPr>
        <w:t>естественных</w:t>
      </w:r>
      <w:proofErr w:type="gramEnd"/>
      <w:r w:rsidRPr="00F11BF1">
        <w:rPr>
          <w:rStyle w:val="ac"/>
          <w:b w:val="0"/>
          <w:color w:val="000000" w:themeColor="text1"/>
        </w:rPr>
        <w:t xml:space="preserve"> носят исторический характер. Законы природы вечны, как и сама природа. Содержание же экономических законов изменяется во времени, т. е. по мере развития общества и последовательной смены самих </w:t>
      </w:r>
      <w:r w:rsidRPr="00F11BF1">
        <w:rPr>
          <w:rStyle w:val="ac"/>
          <w:b w:val="0"/>
          <w:color w:val="000000" w:themeColor="text1"/>
        </w:rPr>
        <w:lastRenderedPageBreak/>
        <w:t>экономических отношений. Правда, есть экономические законы, которые действуют на всех этапах развития человечества.</w:t>
      </w:r>
    </w:p>
    <w:p w:rsidR="00245981" w:rsidRPr="00F11BF1" w:rsidRDefault="00245981" w:rsidP="004C70D1">
      <w:pPr>
        <w:pStyle w:val="ab"/>
        <w:spacing w:before="20" w:beforeAutospacing="0" w:afterLines="20" w:afterAutospacing="0" w:line="20" w:lineRule="atLeast"/>
        <w:ind w:left="-567" w:firstLine="567"/>
        <w:jc w:val="both"/>
        <w:rPr>
          <w:color w:val="000000" w:themeColor="text1"/>
        </w:rPr>
      </w:pPr>
      <w:r w:rsidRPr="00F11BF1">
        <w:rPr>
          <w:color w:val="000000" w:themeColor="text1"/>
        </w:rPr>
        <w:t xml:space="preserve">Например, закон экономии времени и сил, выражающий стремление людей экономить свои силы и время для выполнения каких-либо действий (работы) и который проявляется, в частности, в экономии ресурсов общественного развития, так как сбереженное время позволяет использовать его на другие цели. </w:t>
      </w:r>
    </w:p>
    <w:p w:rsidR="00245981" w:rsidRPr="00F11BF1" w:rsidRDefault="00245981" w:rsidP="004C70D1">
      <w:pPr>
        <w:pStyle w:val="ab"/>
        <w:spacing w:before="20" w:beforeAutospacing="0" w:afterLines="20" w:afterAutospacing="0" w:line="20" w:lineRule="atLeast"/>
        <w:ind w:left="-567" w:firstLine="567"/>
        <w:jc w:val="both"/>
        <w:rPr>
          <w:color w:val="000000" w:themeColor="text1"/>
        </w:rPr>
      </w:pPr>
      <w:r w:rsidRPr="00F11BF1">
        <w:rPr>
          <w:color w:val="000000" w:themeColor="text1"/>
        </w:rPr>
        <w:t>Однако и в этом случае исторический характер всеобщих экономических законов сохраняется в методах и способах их использования, которые изменяются по мере развития человечества и накопления людьми производственного опыта, научных и других знаний. Тем самым экономические законы обязательно включают социально-исторические моменты, которые важно учитывать при определении их содержания и способов использования.</w:t>
      </w:r>
    </w:p>
    <w:p w:rsidR="00CE0F68" w:rsidRPr="00F11BF1" w:rsidRDefault="00CE0F68" w:rsidP="004C70D1">
      <w:pPr>
        <w:shd w:val="clear" w:color="auto" w:fill="FFFFFF"/>
        <w:spacing w:before="20" w:afterLines="20" w:line="20" w:lineRule="atLeast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BF1">
        <w:rPr>
          <w:rFonts w:ascii="Times New Roman" w:hAnsi="Times New Roman" w:cs="Times New Roman"/>
          <w:color w:val="000000" w:themeColor="text1"/>
          <w:sz w:val="24"/>
          <w:szCs w:val="24"/>
        </w:rPr>
        <w:t>Законы рыночной экономики</w:t>
      </w:r>
      <w:r w:rsidR="001C2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9FF" w:rsidRPr="00F11BF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[1]</w:t>
      </w:r>
      <w:r w:rsidRPr="00F11BF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1C29FF" w:rsidRPr="001C29F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</w:p>
    <w:p w:rsidR="00316A82" w:rsidRPr="00F11BF1" w:rsidRDefault="00316A82" w:rsidP="004C70D1">
      <w:pPr>
        <w:shd w:val="clear" w:color="auto" w:fill="FFFFFF"/>
        <w:spacing w:before="20" w:afterLines="20" w:line="20" w:lineRule="atLeast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BF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1. Закон стоимости – всеобщий закон, который означает, что всё в экономике отраслей, предприятий, организаций производства и управления имеет свою экономическую оценку и </w:t>
      </w:r>
      <w:proofErr w:type="spellStart"/>
      <w:r w:rsidRPr="00F11BF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стоимость</w:t>
      </w:r>
      <w:proofErr w:type="gramStart"/>
      <w:r w:rsidRPr="00F11BF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.З</w:t>
      </w:r>
      <w:proofErr w:type="gramEnd"/>
      <w:r w:rsidRPr="00F11BF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акон</w:t>
      </w:r>
      <w:proofErr w:type="spellEnd"/>
      <w:r w:rsidRPr="00F11BF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стоимости – основа основ любой </w:t>
      </w:r>
      <w:proofErr w:type="spellStart"/>
      <w:r w:rsidRPr="00F11BF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экономики.Без</w:t>
      </w:r>
      <w:proofErr w:type="spellEnd"/>
      <w:r w:rsidRPr="00F11BF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учета закона стоимости невозможно организовать никакое производство, даже малозначащие факторы (изготовление продукции больше рабочего времени, низкая квалификация персонала) имеют свою стоимость, т.к. здесь заложен труд.</w:t>
      </w:r>
    </w:p>
    <w:p w:rsidR="00316A82" w:rsidRPr="00F11BF1" w:rsidRDefault="00316A82" w:rsidP="004C70D1">
      <w:pPr>
        <w:shd w:val="clear" w:color="auto" w:fill="FFFFFF"/>
        <w:spacing w:before="20" w:afterLines="20" w:line="20" w:lineRule="atLeast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BF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2. </w:t>
      </w:r>
      <w:r w:rsidR="00EC483A" w:rsidRPr="00F11BF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Закон спроса</w:t>
      </w:r>
      <w:r w:rsidR="00EC483A" w:rsidRPr="00F11B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— величина (объём) спроса уменьшается по мере увеличения цены товара.</w:t>
      </w:r>
      <w:r w:rsidR="00EC483A" w:rsidRPr="00F11BF1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EC483A" w:rsidRPr="00F11B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Математически</w:t>
      </w:r>
      <w:r w:rsidR="00EC483A" w:rsidRPr="00F11BF1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EC483A" w:rsidRPr="00F11B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это означает, что между величиной спроса и ценой существует обратная зависимость (однако не обязательно в виде</w:t>
      </w:r>
      <w:r w:rsidR="00EC483A" w:rsidRPr="00F11BF1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EC483A" w:rsidRPr="00F11B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гиперболы, представленной формулой </w:t>
      </w:r>
      <w:proofErr w:type="spellStart"/>
      <w:r w:rsidR="00EC483A" w:rsidRPr="00F11B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</w:t>
      </w:r>
      <w:proofErr w:type="spellEnd"/>
      <w:r w:rsidR="00EC483A" w:rsidRPr="00F11B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= </w:t>
      </w:r>
      <w:proofErr w:type="spellStart"/>
      <w:r w:rsidR="00EC483A" w:rsidRPr="00F11B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proofErr w:type="spellEnd"/>
      <w:r w:rsidR="00EC483A" w:rsidRPr="00F11B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 w:rsidR="00EC483A" w:rsidRPr="00F11B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x</w:t>
      </w:r>
      <w:proofErr w:type="spellEnd"/>
      <w:r w:rsidR="00EC483A" w:rsidRPr="00F11B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 То есть повышение цены вызывает понижение величины спроса, снижение же цены вызывает повышение величины спроса.</w:t>
      </w:r>
    </w:p>
    <w:p w:rsidR="00316A82" w:rsidRPr="00F11BF1" w:rsidRDefault="00316A82" w:rsidP="004C70D1">
      <w:pPr>
        <w:pStyle w:val="ab"/>
        <w:shd w:val="clear" w:color="auto" w:fill="FFFFFF"/>
        <w:spacing w:before="20" w:beforeAutospacing="0" w:afterLines="20" w:afterAutospacing="0" w:line="20" w:lineRule="atLeast"/>
        <w:ind w:left="-567" w:firstLine="567"/>
        <w:jc w:val="both"/>
        <w:rPr>
          <w:color w:val="000000" w:themeColor="text1"/>
        </w:rPr>
      </w:pPr>
      <w:r w:rsidRPr="00F11BF1">
        <w:rPr>
          <w:color w:val="000000" w:themeColor="text1"/>
          <w:bdr w:val="none" w:sz="0" w:space="0" w:color="auto" w:frame="1"/>
        </w:rPr>
        <w:t xml:space="preserve">3. </w:t>
      </w:r>
      <w:r w:rsidR="00EC483A" w:rsidRPr="00F11BF1">
        <w:rPr>
          <w:bCs/>
          <w:color w:val="000000" w:themeColor="text1"/>
        </w:rPr>
        <w:t>Закон предложения</w:t>
      </w:r>
      <w:r w:rsidR="00EC483A" w:rsidRPr="00F11BF1">
        <w:rPr>
          <w:color w:val="000000" w:themeColor="text1"/>
        </w:rPr>
        <w:t xml:space="preserve"> — при прочих неизменных факторах величина (объём) предложения увеличивается по мере увеличения цены на </w:t>
      </w:r>
      <w:proofErr w:type="spellStart"/>
      <w:r w:rsidR="00EC483A" w:rsidRPr="00F11BF1">
        <w:rPr>
          <w:color w:val="000000" w:themeColor="text1"/>
        </w:rPr>
        <w:t>товар</w:t>
      </w:r>
      <w:proofErr w:type="gramStart"/>
      <w:r w:rsidR="00EC483A" w:rsidRPr="00F11BF1">
        <w:rPr>
          <w:color w:val="000000" w:themeColor="text1"/>
        </w:rPr>
        <w:t>.Р</w:t>
      </w:r>
      <w:proofErr w:type="gramEnd"/>
      <w:r w:rsidR="00EC483A" w:rsidRPr="00F11BF1">
        <w:rPr>
          <w:color w:val="000000" w:themeColor="text1"/>
        </w:rPr>
        <w:t>ост</w:t>
      </w:r>
      <w:proofErr w:type="spellEnd"/>
      <w:r w:rsidR="00EC483A" w:rsidRPr="00F11BF1">
        <w:rPr>
          <w:color w:val="000000" w:themeColor="text1"/>
        </w:rPr>
        <w:t xml:space="preserve"> величины предложения товара при увеличении его цены обусловлен в общем случае тем обстоятельством, что при </w:t>
      </w:r>
      <w:r w:rsidR="00EC483A" w:rsidRPr="00F11BF1">
        <w:rPr>
          <w:color w:val="000000" w:themeColor="text1"/>
        </w:rPr>
        <w:lastRenderedPageBreak/>
        <w:t>неизменных</w:t>
      </w:r>
      <w:r w:rsidR="00EC483A" w:rsidRPr="00F11BF1">
        <w:rPr>
          <w:rStyle w:val="apple-converted-space"/>
          <w:color w:val="000000" w:themeColor="text1"/>
        </w:rPr>
        <w:t> </w:t>
      </w:r>
      <w:r w:rsidR="00EC483A" w:rsidRPr="00F11BF1">
        <w:rPr>
          <w:color w:val="000000" w:themeColor="text1"/>
        </w:rPr>
        <w:t>издержках</w:t>
      </w:r>
      <w:r w:rsidR="00EC483A" w:rsidRPr="00F11BF1">
        <w:rPr>
          <w:rStyle w:val="apple-converted-space"/>
          <w:color w:val="000000" w:themeColor="text1"/>
        </w:rPr>
        <w:t> </w:t>
      </w:r>
      <w:r w:rsidR="00EC483A" w:rsidRPr="00F11BF1">
        <w:rPr>
          <w:color w:val="000000" w:themeColor="text1"/>
        </w:rPr>
        <w:t>на единицу товара с увеличением цены растёт</w:t>
      </w:r>
      <w:r w:rsidR="00EC483A" w:rsidRPr="00F11BF1">
        <w:rPr>
          <w:rStyle w:val="apple-converted-space"/>
          <w:color w:val="000000" w:themeColor="text1"/>
        </w:rPr>
        <w:t> </w:t>
      </w:r>
      <w:r w:rsidR="00EC483A" w:rsidRPr="00F11BF1">
        <w:rPr>
          <w:color w:val="000000" w:themeColor="text1"/>
        </w:rPr>
        <w:t>прибыль</w:t>
      </w:r>
      <w:r w:rsidR="00EC483A" w:rsidRPr="00F11BF1">
        <w:rPr>
          <w:rStyle w:val="apple-converted-space"/>
          <w:color w:val="000000" w:themeColor="text1"/>
        </w:rPr>
        <w:t> </w:t>
      </w:r>
      <w:r w:rsidR="00EC483A" w:rsidRPr="00F11BF1">
        <w:rPr>
          <w:color w:val="000000" w:themeColor="text1"/>
        </w:rPr>
        <w:t>и производителю (продавцу) становится выгодным продать больше товара. Реальная картина на рынке сложнее этой простой схемы, но выраженная в ней тенденция имеет место.</w:t>
      </w:r>
    </w:p>
    <w:p w:rsidR="00316A82" w:rsidRPr="00F11BF1" w:rsidRDefault="00316A82" w:rsidP="004C70D1">
      <w:pPr>
        <w:shd w:val="clear" w:color="auto" w:fill="FFFFFF"/>
        <w:spacing w:before="20" w:afterLines="20" w:line="20" w:lineRule="atLeast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F11BF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4. </w:t>
      </w:r>
      <w:r w:rsidR="001E7CAE" w:rsidRPr="00F11BF1">
        <w:rPr>
          <w:rStyle w:val="ac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Закон убывающей предельной полезности</w:t>
      </w:r>
      <w:r w:rsidR="001E7CAE" w:rsidRPr="00F11BF1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="001E7CAE" w:rsidRPr="00F11BF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–</w:t>
      </w:r>
      <w:r w:rsidR="001E7CAE" w:rsidRPr="00F11B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эт</w:t>
      </w:r>
      <w:r w:rsidR="00F11BF1" w:rsidRPr="00F11B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 закон, отражающий взаимосвязь </w:t>
      </w:r>
      <w:r w:rsidR="001E7CAE" w:rsidRPr="00F11B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между количеством потребляемого</w:t>
      </w:r>
      <w:r w:rsidR="001E7CAE" w:rsidRPr="00F11BF1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1E7CAE" w:rsidRPr="00F11B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блага</w:t>
      </w:r>
      <w:r w:rsidR="001E7CAE" w:rsidRPr="00F11BF1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1E7CAE" w:rsidRPr="00F11B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степенью удовлетворенности от потребления каждой дополнительной единицы.</w:t>
      </w:r>
    </w:p>
    <w:p w:rsidR="00EC483A" w:rsidRPr="00F11BF1" w:rsidRDefault="00EC483A" w:rsidP="004C70D1">
      <w:pPr>
        <w:shd w:val="clear" w:color="auto" w:fill="FFFFFF"/>
        <w:spacing w:before="20" w:afterLines="20" w:line="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F11BF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Сущность законов рыночной экономики</w:t>
      </w:r>
      <w:r w:rsidR="001C29F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3F4A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[2;3</w:t>
      </w:r>
      <w:r w:rsidR="001C29FF" w:rsidRPr="009828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]</w:t>
      </w:r>
      <w:r w:rsidRPr="00F11BF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: </w:t>
      </w:r>
    </w:p>
    <w:p w:rsidR="00316A82" w:rsidRPr="0098285E" w:rsidRDefault="00EC483A" w:rsidP="004C70D1">
      <w:pPr>
        <w:shd w:val="clear" w:color="auto" w:fill="FFFFFF"/>
        <w:spacing w:before="20" w:afterLines="20" w:line="20" w:lineRule="atLeast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BF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1.</w:t>
      </w:r>
      <w:r w:rsidRPr="00F11BF1">
        <w:rPr>
          <w:rStyle w:val="ac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Сущность закона стоимости</w:t>
      </w:r>
      <w:r w:rsidRPr="00F11BF1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F11B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заключается в том, что все товары обмениваются по стоимости на основе затрат общественно необходимого труда. Это не только закон товарного обращения, но и закон производства.</w:t>
      </w:r>
      <w:r w:rsidRPr="00F11BF1">
        <w:rPr>
          <w:rStyle w:val="apple-converted-space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 </w:t>
      </w:r>
      <w:proofErr w:type="gramStart"/>
      <w:r w:rsidRPr="00F11BF1">
        <w:rPr>
          <w:rStyle w:val="ac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Механизм действия закона стоимости</w:t>
      </w:r>
      <w:r w:rsidRPr="00F11BF1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F11B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основан на разнице между индивидуальной и общественной стоимостями товара.</w:t>
      </w:r>
      <w:proofErr w:type="gramEnd"/>
      <w:r w:rsidRPr="00F11B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Цены товаров тяготеют к их стоимостям и колеблются вокруг них так, что чем полнее развивается товарное производство, тем больше средние цены за продолжительные периоды времени совпадают со стоимостями.</w:t>
      </w:r>
    </w:p>
    <w:p w:rsidR="00EC483A" w:rsidRPr="0098285E" w:rsidRDefault="00EC483A" w:rsidP="004C70D1">
      <w:pPr>
        <w:shd w:val="clear" w:color="auto" w:fill="FFFFFF"/>
        <w:spacing w:before="20" w:afterLines="20" w:line="20" w:lineRule="atLeast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BF1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F11B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Сущность закона спроса в том, что при прочих равных условиях, т. е. если нет дефицита товаров и ажиотажного спроса, -  между ценой и спросом существует взаимообратная зависимость: если цена растёт, то  спрос сокращается, если цена снижается, то спрос увеличивается. </w:t>
      </w:r>
      <w:r w:rsidRPr="00F11BF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Закон спроса – определяет смысл любого производства, без учета закона спроса любое производство может быть несостоятельным и бессмысленным.</w:t>
      </w:r>
    </w:p>
    <w:p w:rsidR="00EC483A" w:rsidRPr="0098285E" w:rsidRDefault="00EC483A" w:rsidP="004C70D1">
      <w:pPr>
        <w:spacing w:before="20" w:afterLines="20" w:line="20" w:lineRule="atLeast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F11B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Сущность закона предложения в том, что </w:t>
      </w:r>
      <w:r w:rsidRPr="00F11BF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закон предложения показывает прямую связь между ценой и количеством предлагаемого продукта, и тем выше цена предложения, тем ниже объемы потребления и наоборот.</w:t>
      </w:r>
    </w:p>
    <w:p w:rsidR="00953E1F" w:rsidRPr="003E167A" w:rsidRDefault="001E7CAE" w:rsidP="004C70D1">
      <w:pPr>
        <w:spacing w:before="20" w:afterLines="20" w:line="20" w:lineRule="atLeast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11BF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4. </w:t>
      </w:r>
      <w:r w:rsidRPr="00F11B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Закон убывающей предельной полезности заключается в том, что с ростом потребления какого-то одного блага (при неизменном объёме потребления всех остальных) общая полезность, получаемая потребителем, возрастает, но возрастает все более медленно.</w:t>
      </w:r>
      <w:r w:rsidRPr="00F11BF1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 </w:t>
      </w:r>
      <w:r w:rsidRPr="00F11B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Иначе говоря, закон убывающей предельной </w:t>
      </w:r>
      <w:r w:rsidRPr="00F11B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полезности гласит, что функция полезности возрастает и выпукла вверх.</w:t>
      </w:r>
      <w:bookmarkStart w:id="0" w:name="_GoBack"/>
      <w:bookmarkEnd w:id="0"/>
    </w:p>
    <w:p w:rsidR="001E7CAE" w:rsidRPr="00F11BF1" w:rsidRDefault="001E7CAE" w:rsidP="001C29FF">
      <w:pPr>
        <w:pStyle w:val="ab"/>
        <w:spacing w:before="0" w:beforeAutospacing="0" w:after="0" w:afterAutospacing="0"/>
        <w:ind w:left="-567" w:firstLine="567"/>
        <w:jc w:val="both"/>
        <w:rPr>
          <w:color w:val="000000" w:themeColor="text1"/>
        </w:rPr>
      </w:pPr>
      <w:r w:rsidRPr="00F11BF1">
        <w:rPr>
          <w:color w:val="000000" w:themeColor="text1"/>
          <w:bdr w:val="none" w:sz="0" w:space="0" w:color="auto" w:frame="1"/>
        </w:rPr>
        <w:t xml:space="preserve">Эффективное функционирование любой экономической системы базируется и определяется целым рядом законов, которые формируются независимо и самопроизвольно, </w:t>
      </w:r>
      <w:proofErr w:type="gramStart"/>
      <w:r w:rsidRPr="00F11BF1">
        <w:rPr>
          <w:color w:val="000000" w:themeColor="text1"/>
          <w:bdr w:val="none" w:sz="0" w:space="0" w:color="auto" w:frame="1"/>
        </w:rPr>
        <w:t>отражая определенный уклад социально-экономического развития общества и видоизменяются</w:t>
      </w:r>
      <w:proofErr w:type="gramEnd"/>
      <w:r w:rsidRPr="00F11BF1">
        <w:rPr>
          <w:color w:val="000000" w:themeColor="text1"/>
          <w:bdr w:val="none" w:sz="0" w:space="0" w:color="auto" w:frame="1"/>
        </w:rPr>
        <w:t xml:space="preserve"> независимо от желания и стремления отдельных личностей или групп людей. Данные законы отражают типичные, устойчивые, повторяющиеся причинно-следственные связи в любом обществе и государстве. Поэтому знание и соблюдение объективных экономических законов помогают прогнозировать ожидаемые результаты производства и возможные изменения с учетом складывающейся экономической ситуации на внутреннем и внешнем рынках.</w:t>
      </w:r>
    </w:p>
    <w:p w:rsidR="00953E1F" w:rsidRPr="00F11BF1" w:rsidRDefault="001E7CAE" w:rsidP="001C29F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BF1"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Литература</w:t>
      </w:r>
    </w:p>
    <w:p w:rsidR="00F11BF1" w:rsidRPr="001C29FF" w:rsidRDefault="00F11BF1" w:rsidP="004764DB">
      <w:pPr>
        <w:pStyle w:val="a3"/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1C29F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Экономическая теория: Учебник / Н.И. Базылев, М.Н. Базылева, С.П. Гурко и др.; Под ред. Н.И. Базылева, С.П. Гурко. 3-е изд., </w:t>
      </w:r>
      <w:proofErr w:type="spellStart"/>
      <w:r w:rsidRPr="001C29F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перераб</w:t>
      </w:r>
      <w:proofErr w:type="spellEnd"/>
      <w:r w:rsidRPr="001C29F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. и доп. — </w:t>
      </w:r>
      <w:proofErr w:type="spellStart"/>
      <w:r w:rsidRPr="001C29F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Мн</w:t>
      </w:r>
      <w:proofErr w:type="gramStart"/>
      <w:r w:rsidRPr="001C29F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.-</w:t>
      </w:r>
      <w:proofErr w:type="gramEnd"/>
      <w:r w:rsidRPr="001C29F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БГЭУ</w:t>
      </w:r>
      <w:proofErr w:type="spellEnd"/>
      <w:r w:rsidRPr="001C29F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, 2001. — 732 с. [</w:t>
      </w:r>
      <w:proofErr w:type="spellStart"/>
      <w:r w:rsidRPr="001C29F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Електронний</w:t>
      </w:r>
      <w:proofErr w:type="spellEnd"/>
      <w:r w:rsidRPr="001C29F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ресурс]. – Режим доступу</w:t>
      </w:r>
      <w:proofErr w:type="gramStart"/>
      <w:r w:rsidRPr="001C29F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:</w:t>
      </w:r>
      <w:proofErr w:type="gramEnd"/>
      <w:r w:rsidR="00261C23">
        <w:fldChar w:fldCharType="begin"/>
      </w:r>
      <w:r w:rsidR="00261C23">
        <w:instrText>HYPERLINK "http://www.lib.ua-ru.net/content/3219.html"</w:instrText>
      </w:r>
      <w:r w:rsidR="00261C23">
        <w:fldChar w:fldCharType="separate"/>
      </w:r>
      <w:r w:rsidRPr="001C29F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http://www.lib.ua-ru.net/content/3219.html</w:t>
      </w:r>
      <w:r w:rsidR="00261C23">
        <w:fldChar w:fldCharType="end"/>
      </w:r>
    </w:p>
    <w:p w:rsidR="00F11BF1" w:rsidRPr="001C29FF" w:rsidRDefault="00F11BF1" w:rsidP="004764DB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1C29FF">
        <w:rPr>
          <w:rFonts w:eastAsia="Times New Roman"/>
          <w:color w:val="000000" w:themeColor="text1"/>
          <w:sz w:val="24"/>
          <w:szCs w:val="24"/>
          <w:bdr w:val="none" w:sz="0" w:space="0" w:color="auto" w:frame="1"/>
        </w:rPr>
        <w:t> </w:t>
      </w:r>
      <w:r w:rsidRPr="001C29F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Экономическая теория: Учебник</w:t>
      </w:r>
      <w:proofErr w:type="gramStart"/>
      <w:r w:rsidRPr="001C29F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/ П</w:t>
      </w:r>
      <w:proofErr w:type="gramEnd"/>
      <w:r w:rsidRPr="001C29F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од общей ред.  Г. П. Журавлевой, Л. С. </w:t>
      </w:r>
      <w:proofErr w:type="spellStart"/>
      <w:r w:rsidRPr="001C29F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Тарасевича</w:t>
      </w:r>
      <w:proofErr w:type="spellEnd"/>
      <w:r w:rsidRPr="001C29F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. – М.: ИНФРА-М, 2011. – 714 с.</w:t>
      </w:r>
    </w:p>
    <w:p w:rsidR="0060209B" w:rsidRPr="001C29FF" w:rsidRDefault="0060209B" w:rsidP="004764DB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1C29FF">
        <w:rPr>
          <w:rFonts w:eastAsia="Times New Roman"/>
          <w:color w:val="000000" w:themeColor="text1"/>
          <w:sz w:val="24"/>
          <w:szCs w:val="24"/>
          <w:bdr w:val="none" w:sz="0" w:space="0" w:color="auto" w:frame="1"/>
        </w:rPr>
        <w:t> </w:t>
      </w:r>
      <w:r w:rsidRPr="001C29F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Экономика: Учебник</w:t>
      </w:r>
      <w:proofErr w:type="gramStart"/>
      <w:r w:rsidRPr="001C29F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/ П</w:t>
      </w:r>
      <w:proofErr w:type="gramEnd"/>
      <w:r w:rsidRPr="001C29F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од ред. Р. П. Колосовой. – М.: Норма, 2011. – 345 </w:t>
      </w:r>
      <w:proofErr w:type="gramStart"/>
      <w:r w:rsidRPr="001C29F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</w:t>
      </w:r>
      <w:proofErr w:type="gramEnd"/>
      <w:r w:rsidRPr="001C29F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</w:p>
    <w:sectPr w:rsidR="0060209B" w:rsidRPr="001C29FF" w:rsidSect="00AA0063">
      <w:pgSz w:w="8392" w:h="11907" w:code="11"/>
      <w:pgMar w:top="851" w:right="851" w:bottom="851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E35" w:rsidRDefault="00C56E35" w:rsidP="008B2708">
      <w:pPr>
        <w:spacing w:after="0" w:line="240" w:lineRule="auto"/>
      </w:pPr>
      <w:r>
        <w:separator/>
      </w:r>
    </w:p>
  </w:endnote>
  <w:endnote w:type="continuationSeparator" w:id="0">
    <w:p w:rsidR="00C56E35" w:rsidRDefault="00C56E35" w:rsidP="008B2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E35" w:rsidRDefault="00C56E35" w:rsidP="008B2708">
      <w:pPr>
        <w:spacing w:after="0" w:line="240" w:lineRule="auto"/>
      </w:pPr>
      <w:r>
        <w:separator/>
      </w:r>
    </w:p>
  </w:footnote>
  <w:footnote w:type="continuationSeparator" w:id="0">
    <w:p w:rsidR="00C56E35" w:rsidRDefault="00C56E35" w:rsidP="008B2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78F6"/>
    <w:multiLevelType w:val="hybridMultilevel"/>
    <w:tmpl w:val="01D6C948"/>
    <w:lvl w:ilvl="0" w:tplc="7D220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82C68"/>
    <w:multiLevelType w:val="hybridMultilevel"/>
    <w:tmpl w:val="C24465DE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color w:val="000000"/>
      </w:rPr>
    </w:lvl>
    <w:lvl w:ilvl="3" w:tplc="FFFFFFFF"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color w:val="00000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D50B8"/>
    <w:multiLevelType w:val="hybridMultilevel"/>
    <w:tmpl w:val="43707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B3E2B"/>
    <w:multiLevelType w:val="hybridMultilevel"/>
    <w:tmpl w:val="73502764"/>
    <w:lvl w:ilvl="0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EE71EE"/>
    <w:multiLevelType w:val="hybridMultilevel"/>
    <w:tmpl w:val="0DEC934E"/>
    <w:lvl w:ilvl="0" w:tplc="B0624B6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4600270"/>
    <w:multiLevelType w:val="hybridMultilevel"/>
    <w:tmpl w:val="2D9C2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79699D"/>
    <w:multiLevelType w:val="hybridMultilevel"/>
    <w:tmpl w:val="23527C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C30B8"/>
    <w:multiLevelType w:val="hybridMultilevel"/>
    <w:tmpl w:val="D4229C86"/>
    <w:lvl w:ilvl="0" w:tplc="E12E3E4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247B5"/>
    <w:rsid w:val="000009D8"/>
    <w:rsid w:val="0000241C"/>
    <w:rsid w:val="00003764"/>
    <w:rsid w:val="000052C8"/>
    <w:rsid w:val="00006A2F"/>
    <w:rsid w:val="00011711"/>
    <w:rsid w:val="000129CC"/>
    <w:rsid w:val="00012CCF"/>
    <w:rsid w:val="00014846"/>
    <w:rsid w:val="00014FF8"/>
    <w:rsid w:val="0001696F"/>
    <w:rsid w:val="00017115"/>
    <w:rsid w:val="000171BC"/>
    <w:rsid w:val="000175A0"/>
    <w:rsid w:val="0002014D"/>
    <w:rsid w:val="00021A94"/>
    <w:rsid w:val="00022CA3"/>
    <w:rsid w:val="00026B8B"/>
    <w:rsid w:val="00027774"/>
    <w:rsid w:val="00031673"/>
    <w:rsid w:val="00031BB3"/>
    <w:rsid w:val="000321A0"/>
    <w:rsid w:val="000332D7"/>
    <w:rsid w:val="0003359C"/>
    <w:rsid w:val="00041070"/>
    <w:rsid w:val="000426B7"/>
    <w:rsid w:val="000435AC"/>
    <w:rsid w:val="00047D30"/>
    <w:rsid w:val="0005012B"/>
    <w:rsid w:val="00050345"/>
    <w:rsid w:val="00050519"/>
    <w:rsid w:val="00050DB9"/>
    <w:rsid w:val="000537A5"/>
    <w:rsid w:val="00053A5A"/>
    <w:rsid w:val="00054B08"/>
    <w:rsid w:val="00056147"/>
    <w:rsid w:val="00062CFB"/>
    <w:rsid w:val="00062E25"/>
    <w:rsid w:val="0006479D"/>
    <w:rsid w:val="00067626"/>
    <w:rsid w:val="00070CD8"/>
    <w:rsid w:val="00072156"/>
    <w:rsid w:val="000729FE"/>
    <w:rsid w:val="00072F7C"/>
    <w:rsid w:val="00074ED6"/>
    <w:rsid w:val="00077183"/>
    <w:rsid w:val="00080AC4"/>
    <w:rsid w:val="00081559"/>
    <w:rsid w:val="000824D7"/>
    <w:rsid w:val="00083DCE"/>
    <w:rsid w:val="000855E5"/>
    <w:rsid w:val="00086B00"/>
    <w:rsid w:val="000875D6"/>
    <w:rsid w:val="00090812"/>
    <w:rsid w:val="0009489F"/>
    <w:rsid w:val="000A21D6"/>
    <w:rsid w:val="000A2F6F"/>
    <w:rsid w:val="000A375C"/>
    <w:rsid w:val="000A7137"/>
    <w:rsid w:val="000B1271"/>
    <w:rsid w:val="000B1476"/>
    <w:rsid w:val="000B14F1"/>
    <w:rsid w:val="000B1A01"/>
    <w:rsid w:val="000B21F7"/>
    <w:rsid w:val="000B288A"/>
    <w:rsid w:val="000B4733"/>
    <w:rsid w:val="000B51E2"/>
    <w:rsid w:val="000B59FF"/>
    <w:rsid w:val="000B6B4F"/>
    <w:rsid w:val="000B7E2D"/>
    <w:rsid w:val="000C1FE5"/>
    <w:rsid w:val="000C21CD"/>
    <w:rsid w:val="000C2374"/>
    <w:rsid w:val="000C2BB4"/>
    <w:rsid w:val="000C349C"/>
    <w:rsid w:val="000C3D8D"/>
    <w:rsid w:val="000C4A38"/>
    <w:rsid w:val="000C4F43"/>
    <w:rsid w:val="000C6415"/>
    <w:rsid w:val="000D02F6"/>
    <w:rsid w:val="000D089B"/>
    <w:rsid w:val="000D3583"/>
    <w:rsid w:val="000D3CAA"/>
    <w:rsid w:val="000D658F"/>
    <w:rsid w:val="000E2616"/>
    <w:rsid w:val="000E30AC"/>
    <w:rsid w:val="000E323C"/>
    <w:rsid w:val="000E3D6E"/>
    <w:rsid w:val="000E669A"/>
    <w:rsid w:val="000E7141"/>
    <w:rsid w:val="000E7A9A"/>
    <w:rsid w:val="000F13D5"/>
    <w:rsid w:val="000F2B15"/>
    <w:rsid w:val="000F484D"/>
    <w:rsid w:val="000F560A"/>
    <w:rsid w:val="000F5A40"/>
    <w:rsid w:val="000F632A"/>
    <w:rsid w:val="00100F2E"/>
    <w:rsid w:val="00103122"/>
    <w:rsid w:val="001031A9"/>
    <w:rsid w:val="00104D3E"/>
    <w:rsid w:val="00104EEB"/>
    <w:rsid w:val="001059A4"/>
    <w:rsid w:val="001142D7"/>
    <w:rsid w:val="001171D9"/>
    <w:rsid w:val="001171DF"/>
    <w:rsid w:val="001256E6"/>
    <w:rsid w:val="00126404"/>
    <w:rsid w:val="00126660"/>
    <w:rsid w:val="00127171"/>
    <w:rsid w:val="00127D40"/>
    <w:rsid w:val="0013010D"/>
    <w:rsid w:val="00137950"/>
    <w:rsid w:val="0014095E"/>
    <w:rsid w:val="00141B15"/>
    <w:rsid w:val="00142171"/>
    <w:rsid w:val="00142D1D"/>
    <w:rsid w:val="00145AAB"/>
    <w:rsid w:val="00146CEB"/>
    <w:rsid w:val="00146E51"/>
    <w:rsid w:val="00150022"/>
    <w:rsid w:val="00151B55"/>
    <w:rsid w:val="00152E13"/>
    <w:rsid w:val="00153250"/>
    <w:rsid w:val="00153846"/>
    <w:rsid w:val="00155692"/>
    <w:rsid w:val="00156FC1"/>
    <w:rsid w:val="00156FF6"/>
    <w:rsid w:val="00157CAA"/>
    <w:rsid w:val="0016039B"/>
    <w:rsid w:val="00160C2D"/>
    <w:rsid w:val="00160FE2"/>
    <w:rsid w:val="00161AEF"/>
    <w:rsid w:val="001750F9"/>
    <w:rsid w:val="001757BF"/>
    <w:rsid w:val="00180AEB"/>
    <w:rsid w:val="0018165A"/>
    <w:rsid w:val="00182E59"/>
    <w:rsid w:val="00193A71"/>
    <w:rsid w:val="00194997"/>
    <w:rsid w:val="00194A20"/>
    <w:rsid w:val="00195656"/>
    <w:rsid w:val="00195C17"/>
    <w:rsid w:val="0019652A"/>
    <w:rsid w:val="001A19CE"/>
    <w:rsid w:val="001B0E93"/>
    <w:rsid w:val="001B2A3B"/>
    <w:rsid w:val="001B6984"/>
    <w:rsid w:val="001C1C5E"/>
    <w:rsid w:val="001C29FF"/>
    <w:rsid w:val="001C5244"/>
    <w:rsid w:val="001C5D59"/>
    <w:rsid w:val="001D05AB"/>
    <w:rsid w:val="001D06B2"/>
    <w:rsid w:val="001D106F"/>
    <w:rsid w:val="001D17C4"/>
    <w:rsid w:val="001D329A"/>
    <w:rsid w:val="001D3D47"/>
    <w:rsid w:val="001D624A"/>
    <w:rsid w:val="001D71EB"/>
    <w:rsid w:val="001E0D23"/>
    <w:rsid w:val="001E22B0"/>
    <w:rsid w:val="001E42BF"/>
    <w:rsid w:val="001E4889"/>
    <w:rsid w:val="001E5E93"/>
    <w:rsid w:val="001E7A8F"/>
    <w:rsid w:val="001E7CAE"/>
    <w:rsid w:val="001F243F"/>
    <w:rsid w:val="001F397F"/>
    <w:rsid w:val="001F62C6"/>
    <w:rsid w:val="001F6CCF"/>
    <w:rsid w:val="00200733"/>
    <w:rsid w:val="0020075F"/>
    <w:rsid w:val="00200C4C"/>
    <w:rsid w:val="0020380A"/>
    <w:rsid w:val="002046F6"/>
    <w:rsid w:val="00204850"/>
    <w:rsid w:val="00204E2D"/>
    <w:rsid w:val="00206BF2"/>
    <w:rsid w:val="002109DA"/>
    <w:rsid w:val="00210F96"/>
    <w:rsid w:val="00212005"/>
    <w:rsid w:val="002127D8"/>
    <w:rsid w:val="00213319"/>
    <w:rsid w:val="0021741F"/>
    <w:rsid w:val="0022776F"/>
    <w:rsid w:val="00231E17"/>
    <w:rsid w:val="0023278B"/>
    <w:rsid w:val="0023456E"/>
    <w:rsid w:val="00234F28"/>
    <w:rsid w:val="0023503B"/>
    <w:rsid w:val="0024089D"/>
    <w:rsid w:val="002436F2"/>
    <w:rsid w:val="00245284"/>
    <w:rsid w:val="00245981"/>
    <w:rsid w:val="00247784"/>
    <w:rsid w:val="002506D5"/>
    <w:rsid w:val="00251725"/>
    <w:rsid w:val="00252645"/>
    <w:rsid w:val="00255AAE"/>
    <w:rsid w:val="002563CF"/>
    <w:rsid w:val="0025698E"/>
    <w:rsid w:val="00261C23"/>
    <w:rsid w:val="00262B8F"/>
    <w:rsid w:val="00265D4F"/>
    <w:rsid w:val="00266181"/>
    <w:rsid w:val="00266BFA"/>
    <w:rsid w:val="002673AB"/>
    <w:rsid w:val="002715A5"/>
    <w:rsid w:val="00273850"/>
    <w:rsid w:val="00274906"/>
    <w:rsid w:val="00275C7E"/>
    <w:rsid w:val="002761A4"/>
    <w:rsid w:val="0028052B"/>
    <w:rsid w:val="0028201B"/>
    <w:rsid w:val="002823F5"/>
    <w:rsid w:val="00282CD8"/>
    <w:rsid w:val="00284258"/>
    <w:rsid w:val="00286452"/>
    <w:rsid w:val="00290767"/>
    <w:rsid w:val="00295826"/>
    <w:rsid w:val="00296483"/>
    <w:rsid w:val="00297317"/>
    <w:rsid w:val="00297FE2"/>
    <w:rsid w:val="002A3246"/>
    <w:rsid w:val="002A3E7A"/>
    <w:rsid w:val="002A709A"/>
    <w:rsid w:val="002A775E"/>
    <w:rsid w:val="002B4DF0"/>
    <w:rsid w:val="002B5CC5"/>
    <w:rsid w:val="002B7F2B"/>
    <w:rsid w:val="002C1419"/>
    <w:rsid w:val="002C287C"/>
    <w:rsid w:val="002C4AB9"/>
    <w:rsid w:val="002C5042"/>
    <w:rsid w:val="002C6248"/>
    <w:rsid w:val="002C7170"/>
    <w:rsid w:val="002D0645"/>
    <w:rsid w:val="002D117A"/>
    <w:rsid w:val="002D126B"/>
    <w:rsid w:val="002D23C7"/>
    <w:rsid w:val="002E4036"/>
    <w:rsid w:val="002E43F3"/>
    <w:rsid w:val="002E620C"/>
    <w:rsid w:val="002E76E4"/>
    <w:rsid w:val="002F0FCF"/>
    <w:rsid w:val="002F2814"/>
    <w:rsid w:val="002F425C"/>
    <w:rsid w:val="00301913"/>
    <w:rsid w:val="00301E2C"/>
    <w:rsid w:val="003035DC"/>
    <w:rsid w:val="00305F27"/>
    <w:rsid w:val="00306154"/>
    <w:rsid w:val="00306A96"/>
    <w:rsid w:val="00306C7A"/>
    <w:rsid w:val="003073DE"/>
    <w:rsid w:val="0030790D"/>
    <w:rsid w:val="00307F3A"/>
    <w:rsid w:val="00310A8C"/>
    <w:rsid w:val="00311374"/>
    <w:rsid w:val="00311521"/>
    <w:rsid w:val="00312DA0"/>
    <w:rsid w:val="00312ECC"/>
    <w:rsid w:val="00313DDF"/>
    <w:rsid w:val="0031418A"/>
    <w:rsid w:val="00314D87"/>
    <w:rsid w:val="00314F06"/>
    <w:rsid w:val="00314FC6"/>
    <w:rsid w:val="003157E4"/>
    <w:rsid w:val="003160E7"/>
    <w:rsid w:val="00316A2A"/>
    <w:rsid w:val="00316A82"/>
    <w:rsid w:val="00316AAA"/>
    <w:rsid w:val="00317E31"/>
    <w:rsid w:val="00320E44"/>
    <w:rsid w:val="00325079"/>
    <w:rsid w:val="00325CDF"/>
    <w:rsid w:val="00326C25"/>
    <w:rsid w:val="003309D9"/>
    <w:rsid w:val="00331912"/>
    <w:rsid w:val="00332128"/>
    <w:rsid w:val="00335932"/>
    <w:rsid w:val="003416EF"/>
    <w:rsid w:val="0034554D"/>
    <w:rsid w:val="003456A3"/>
    <w:rsid w:val="00347607"/>
    <w:rsid w:val="00351F66"/>
    <w:rsid w:val="00352944"/>
    <w:rsid w:val="00352F8F"/>
    <w:rsid w:val="003607B0"/>
    <w:rsid w:val="003624B3"/>
    <w:rsid w:val="003627D6"/>
    <w:rsid w:val="003645CD"/>
    <w:rsid w:val="0036685C"/>
    <w:rsid w:val="003672F7"/>
    <w:rsid w:val="0037072F"/>
    <w:rsid w:val="00370FDA"/>
    <w:rsid w:val="0037421A"/>
    <w:rsid w:val="00375C71"/>
    <w:rsid w:val="00376259"/>
    <w:rsid w:val="003774E1"/>
    <w:rsid w:val="003776B7"/>
    <w:rsid w:val="00380C36"/>
    <w:rsid w:val="00381C0E"/>
    <w:rsid w:val="00381C46"/>
    <w:rsid w:val="00381ED5"/>
    <w:rsid w:val="00384BAD"/>
    <w:rsid w:val="00391EA5"/>
    <w:rsid w:val="00391F48"/>
    <w:rsid w:val="00393A16"/>
    <w:rsid w:val="003972E0"/>
    <w:rsid w:val="003979D4"/>
    <w:rsid w:val="00397E4C"/>
    <w:rsid w:val="003A142C"/>
    <w:rsid w:val="003A24B4"/>
    <w:rsid w:val="003A334A"/>
    <w:rsid w:val="003A5689"/>
    <w:rsid w:val="003A6E5B"/>
    <w:rsid w:val="003A7782"/>
    <w:rsid w:val="003A7F79"/>
    <w:rsid w:val="003B0423"/>
    <w:rsid w:val="003B28C9"/>
    <w:rsid w:val="003B3C24"/>
    <w:rsid w:val="003B4088"/>
    <w:rsid w:val="003B439A"/>
    <w:rsid w:val="003B4431"/>
    <w:rsid w:val="003B7D45"/>
    <w:rsid w:val="003C2E38"/>
    <w:rsid w:val="003C3716"/>
    <w:rsid w:val="003C7443"/>
    <w:rsid w:val="003D0645"/>
    <w:rsid w:val="003D23E2"/>
    <w:rsid w:val="003D3787"/>
    <w:rsid w:val="003D3B1A"/>
    <w:rsid w:val="003D4661"/>
    <w:rsid w:val="003E0395"/>
    <w:rsid w:val="003E167A"/>
    <w:rsid w:val="003E31EC"/>
    <w:rsid w:val="003F0BBA"/>
    <w:rsid w:val="003F2E59"/>
    <w:rsid w:val="003F39BD"/>
    <w:rsid w:val="003F4AE8"/>
    <w:rsid w:val="003F4FBD"/>
    <w:rsid w:val="003F520C"/>
    <w:rsid w:val="0040200E"/>
    <w:rsid w:val="00402D3B"/>
    <w:rsid w:val="00403CF8"/>
    <w:rsid w:val="00404C85"/>
    <w:rsid w:val="00404F45"/>
    <w:rsid w:val="00411B9C"/>
    <w:rsid w:val="00412989"/>
    <w:rsid w:val="00413530"/>
    <w:rsid w:val="00413D16"/>
    <w:rsid w:val="00416201"/>
    <w:rsid w:val="00416B55"/>
    <w:rsid w:val="0042586E"/>
    <w:rsid w:val="004259ED"/>
    <w:rsid w:val="00432D6E"/>
    <w:rsid w:val="00433B06"/>
    <w:rsid w:val="004341A5"/>
    <w:rsid w:val="00434BF4"/>
    <w:rsid w:val="00435DD2"/>
    <w:rsid w:val="00440165"/>
    <w:rsid w:val="00441D88"/>
    <w:rsid w:val="00441E14"/>
    <w:rsid w:val="00442B6E"/>
    <w:rsid w:val="00442BBF"/>
    <w:rsid w:val="004432C3"/>
    <w:rsid w:val="004436C3"/>
    <w:rsid w:val="0044447C"/>
    <w:rsid w:val="004456AE"/>
    <w:rsid w:val="00446B88"/>
    <w:rsid w:val="0045156A"/>
    <w:rsid w:val="0045525D"/>
    <w:rsid w:val="004557BB"/>
    <w:rsid w:val="00460859"/>
    <w:rsid w:val="00460FD1"/>
    <w:rsid w:val="00461E65"/>
    <w:rsid w:val="00461FBE"/>
    <w:rsid w:val="0046205D"/>
    <w:rsid w:val="00462609"/>
    <w:rsid w:val="0046286A"/>
    <w:rsid w:val="0046551F"/>
    <w:rsid w:val="00465FBB"/>
    <w:rsid w:val="00470505"/>
    <w:rsid w:val="00470805"/>
    <w:rsid w:val="0047188E"/>
    <w:rsid w:val="004764DB"/>
    <w:rsid w:val="004775EE"/>
    <w:rsid w:val="00482E56"/>
    <w:rsid w:val="004848D5"/>
    <w:rsid w:val="00487CD5"/>
    <w:rsid w:val="00491541"/>
    <w:rsid w:val="00493683"/>
    <w:rsid w:val="00495870"/>
    <w:rsid w:val="00496C4E"/>
    <w:rsid w:val="00497999"/>
    <w:rsid w:val="004A1AEC"/>
    <w:rsid w:val="004A24CE"/>
    <w:rsid w:val="004A3C77"/>
    <w:rsid w:val="004A4245"/>
    <w:rsid w:val="004A68B0"/>
    <w:rsid w:val="004A76BF"/>
    <w:rsid w:val="004B4B95"/>
    <w:rsid w:val="004B56EA"/>
    <w:rsid w:val="004B6252"/>
    <w:rsid w:val="004B6DD4"/>
    <w:rsid w:val="004C1CE5"/>
    <w:rsid w:val="004C21CE"/>
    <w:rsid w:val="004C41ED"/>
    <w:rsid w:val="004C4487"/>
    <w:rsid w:val="004C6FFC"/>
    <w:rsid w:val="004C70D1"/>
    <w:rsid w:val="004C792A"/>
    <w:rsid w:val="004D2F30"/>
    <w:rsid w:val="004D3FCF"/>
    <w:rsid w:val="004D4131"/>
    <w:rsid w:val="004D4FE8"/>
    <w:rsid w:val="004D5EC3"/>
    <w:rsid w:val="004D77B9"/>
    <w:rsid w:val="004D7CE0"/>
    <w:rsid w:val="004E16E4"/>
    <w:rsid w:val="004E1A96"/>
    <w:rsid w:val="004E1DF1"/>
    <w:rsid w:val="004E1F10"/>
    <w:rsid w:val="004E44FA"/>
    <w:rsid w:val="004E55E9"/>
    <w:rsid w:val="004E592E"/>
    <w:rsid w:val="004E5939"/>
    <w:rsid w:val="004F149E"/>
    <w:rsid w:val="004F158E"/>
    <w:rsid w:val="004F1CA3"/>
    <w:rsid w:val="004F62D4"/>
    <w:rsid w:val="004F6D55"/>
    <w:rsid w:val="00501142"/>
    <w:rsid w:val="005013F0"/>
    <w:rsid w:val="005014B7"/>
    <w:rsid w:val="005056B2"/>
    <w:rsid w:val="00506D7E"/>
    <w:rsid w:val="00511288"/>
    <w:rsid w:val="00511977"/>
    <w:rsid w:val="005124C9"/>
    <w:rsid w:val="00515ABD"/>
    <w:rsid w:val="00516652"/>
    <w:rsid w:val="005169E1"/>
    <w:rsid w:val="00516B5F"/>
    <w:rsid w:val="00517014"/>
    <w:rsid w:val="005174B1"/>
    <w:rsid w:val="0052016A"/>
    <w:rsid w:val="005218A0"/>
    <w:rsid w:val="00525A36"/>
    <w:rsid w:val="00525F48"/>
    <w:rsid w:val="00530F0E"/>
    <w:rsid w:val="00531892"/>
    <w:rsid w:val="00532A19"/>
    <w:rsid w:val="005331EF"/>
    <w:rsid w:val="00533EE8"/>
    <w:rsid w:val="00534885"/>
    <w:rsid w:val="00535777"/>
    <w:rsid w:val="00537358"/>
    <w:rsid w:val="00541658"/>
    <w:rsid w:val="00541828"/>
    <w:rsid w:val="00541AEB"/>
    <w:rsid w:val="00544A3C"/>
    <w:rsid w:val="005469C3"/>
    <w:rsid w:val="00547606"/>
    <w:rsid w:val="00547AE2"/>
    <w:rsid w:val="00550728"/>
    <w:rsid w:val="005525AB"/>
    <w:rsid w:val="005538A6"/>
    <w:rsid w:val="005538F1"/>
    <w:rsid w:val="00555C09"/>
    <w:rsid w:val="0055681F"/>
    <w:rsid w:val="00557A02"/>
    <w:rsid w:val="00561494"/>
    <w:rsid w:val="005647C5"/>
    <w:rsid w:val="00564C7A"/>
    <w:rsid w:val="00564D2A"/>
    <w:rsid w:val="00567BBA"/>
    <w:rsid w:val="005728BF"/>
    <w:rsid w:val="00575877"/>
    <w:rsid w:val="005761E7"/>
    <w:rsid w:val="00577C5D"/>
    <w:rsid w:val="00583218"/>
    <w:rsid w:val="00584AC4"/>
    <w:rsid w:val="005853C4"/>
    <w:rsid w:val="00586C09"/>
    <w:rsid w:val="00587F08"/>
    <w:rsid w:val="00591656"/>
    <w:rsid w:val="0059324D"/>
    <w:rsid w:val="00594040"/>
    <w:rsid w:val="0059434B"/>
    <w:rsid w:val="00595644"/>
    <w:rsid w:val="005974B4"/>
    <w:rsid w:val="00597B19"/>
    <w:rsid w:val="005A2B07"/>
    <w:rsid w:val="005A2D3B"/>
    <w:rsid w:val="005A3429"/>
    <w:rsid w:val="005A470A"/>
    <w:rsid w:val="005A699A"/>
    <w:rsid w:val="005B017C"/>
    <w:rsid w:val="005B3B59"/>
    <w:rsid w:val="005B3DEE"/>
    <w:rsid w:val="005B3F9D"/>
    <w:rsid w:val="005B4D45"/>
    <w:rsid w:val="005B75D4"/>
    <w:rsid w:val="005C0696"/>
    <w:rsid w:val="005C42A7"/>
    <w:rsid w:val="005C47A0"/>
    <w:rsid w:val="005C6C47"/>
    <w:rsid w:val="005C7887"/>
    <w:rsid w:val="005D1238"/>
    <w:rsid w:val="005D1FE7"/>
    <w:rsid w:val="005D26D6"/>
    <w:rsid w:val="005D5ADD"/>
    <w:rsid w:val="005E18BA"/>
    <w:rsid w:val="005E1E5C"/>
    <w:rsid w:val="005E736F"/>
    <w:rsid w:val="005F0274"/>
    <w:rsid w:val="005F1AE3"/>
    <w:rsid w:val="005F2B77"/>
    <w:rsid w:val="005F31F9"/>
    <w:rsid w:val="005F606F"/>
    <w:rsid w:val="005F6C27"/>
    <w:rsid w:val="006014EF"/>
    <w:rsid w:val="00601626"/>
    <w:rsid w:val="00602023"/>
    <w:rsid w:val="0060209B"/>
    <w:rsid w:val="00602C80"/>
    <w:rsid w:val="00605919"/>
    <w:rsid w:val="006061F4"/>
    <w:rsid w:val="0061051A"/>
    <w:rsid w:val="00610A1B"/>
    <w:rsid w:val="00611124"/>
    <w:rsid w:val="00611D40"/>
    <w:rsid w:val="00611E9F"/>
    <w:rsid w:val="00613DAD"/>
    <w:rsid w:val="00615FD4"/>
    <w:rsid w:val="00616F23"/>
    <w:rsid w:val="00622036"/>
    <w:rsid w:val="00622AA3"/>
    <w:rsid w:val="00623769"/>
    <w:rsid w:val="006239EF"/>
    <w:rsid w:val="0062504E"/>
    <w:rsid w:val="00630D88"/>
    <w:rsid w:val="00634543"/>
    <w:rsid w:val="00634DFB"/>
    <w:rsid w:val="0063595F"/>
    <w:rsid w:val="00641AE7"/>
    <w:rsid w:val="00644063"/>
    <w:rsid w:val="00645309"/>
    <w:rsid w:val="00654242"/>
    <w:rsid w:val="00654522"/>
    <w:rsid w:val="00655024"/>
    <w:rsid w:val="00655A43"/>
    <w:rsid w:val="00660211"/>
    <w:rsid w:val="006611E1"/>
    <w:rsid w:val="00661479"/>
    <w:rsid w:val="00662FA0"/>
    <w:rsid w:val="00664CCF"/>
    <w:rsid w:val="00667051"/>
    <w:rsid w:val="00667634"/>
    <w:rsid w:val="006706D6"/>
    <w:rsid w:val="00673752"/>
    <w:rsid w:val="006761E2"/>
    <w:rsid w:val="006779A1"/>
    <w:rsid w:val="00677EC3"/>
    <w:rsid w:val="006801A3"/>
    <w:rsid w:val="00680F3F"/>
    <w:rsid w:val="006817D9"/>
    <w:rsid w:val="006823EC"/>
    <w:rsid w:val="00684240"/>
    <w:rsid w:val="006843AD"/>
    <w:rsid w:val="00686334"/>
    <w:rsid w:val="0069315B"/>
    <w:rsid w:val="0069549C"/>
    <w:rsid w:val="00695F23"/>
    <w:rsid w:val="006A1042"/>
    <w:rsid w:val="006A1AA3"/>
    <w:rsid w:val="006A2F82"/>
    <w:rsid w:val="006A3955"/>
    <w:rsid w:val="006A4F9F"/>
    <w:rsid w:val="006A5D3A"/>
    <w:rsid w:val="006A744A"/>
    <w:rsid w:val="006B1D3E"/>
    <w:rsid w:val="006B23BB"/>
    <w:rsid w:val="006B50FA"/>
    <w:rsid w:val="006B552B"/>
    <w:rsid w:val="006B5FCC"/>
    <w:rsid w:val="006C0468"/>
    <w:rsid w:val="006C23E8"/>
    <w:rsid w:val="006C2FFF"/>
    <w:rsid w:val="006C3715"/>
    <w:rsid w:val="006C4564"/>
    <w:rsid w:val="006C47B8"/>
    <w:rsid w:val="006C5704"/>
    <w:rsid w:val="006C5ECA"/>
    <w:rsid w:val="006D0AA4"/>
    <w:rsid w:val="006D16D7"/>
    <w:rsid w:val="006D1F3B"/>
    <w:rsid w:val="006D2805"/>
    <w:rsid w:val="006D3ED0"/>
    <w:rsid w:val="006D3F29"/>
    <w:rsid w:val="006D4B38"/>
    <w:rsid w:val="006D4E4A"/>
    <w:rsid w:val="006D4FCC"/>
    <w:rsid w:val="006D5ABF"/>
    <w:rsid w:val="006D663B"/>
    <w:rsid w:val="006E4644"/>
    <w:rsid w:val="006E5FFD"/>
    <w:rsid w:val="006E7572"/>
    <w:rsid w:val="006E7741"/>
    <w:rsid w:val="006F028B"/>
    <w:rsid w:val="006F089B"/>
    <w:rsid w:val="006F0FEA"/>
    <w:rsid w:val="006F11BC"/>
    <w:rsid w:val="006F29BB"/>
    <w:rsid w:val="006F2C0D"/>
    <w:rsid w:val="006F32D5"/>
    <w:rsid w:val="006F4CEA"/>
    <w:rsid w:val="006F5475"/>
    <w:rsid w:val="006F7262"/>
    <w:rsid w:val="0070566B"/>
    <w:rsid w:val="007068CB"/>
    <w:rsid w:val="00707053"/>
    <w:rsid w:val="00713672"/>
    <w:rsid w:val="00713B97"/>
    <w:rsid w:val="007164FA"/>
    <w:rsid w:val="007172E2"/>
    <w:rsid w:val="007211F8"/>
    <w:rsid w:val="00722C38"/>
    <w:rsid w:val="0072346C"/>
    <w:rsid w:val="007247AA"/>
    <w:rsid w:val="00725632"/>
    <w:rsid w:val="00725947"/>
    <w:rsid w:val="0072605E"/>
    <w:rsid w:val="00726765"/>
    <w:rsid w:val="0073078A"/>
    <w:rsid w:val="00734355"/>
    <w:rsid w:val="00734451"/>
    <w:rsid w:val="00734787"/>
    <w:rsid w:val="007359AC"/>
    <w:rsid w:val="00736ECB"/>
    <w:rsid w:val="007413EA"/>
    <w:rsid w:val="007426B5"/>
    <w:rsid w:val="00744306"/>
    <w:rsid w:val="00752923"/>
    <w:rsid w:val="00753A0C"/>
    <w:rsid w:val="00756544"/>
    <w:rsid w:val="00757C1F"/>
    <w:rsid w:val="007600F7"/>
    <w:rsid w:val="00764751"/>
    <w:rsid w:val="0076489B"/>
    <w:rsid w:val="00764940"/>
    <w:rsid w:val="00764EE9"/>
    <w:rsid w:val="00767512"/>
    <w:rsid w:val="00770D45"/>
    <w:rsid w:val="0077122C"/>
    <w:rsid w:val="00773DFE"/>
    <w:rsid w:val="00773F5A"/>
    <w:rsid w:val="007747A7"/>
    <w:rsid w:val="0077780F"/>
    <w:rsid w:val="0078700A"/>
    <w:rsid w:val="007909B6"/>
    <w:rsid w:val="00791658"/>
    <w:rsid w:val="007A2C77"/>
    <w:rsid w:val="007A3B25"/>
    <w:rsid w:val="007A3CE1"/>
    <w:rsid w:val="007A3F1C"/>
    <w:rsid w:val="007A6251"/>
    <w:rsid w:val="007B028E"/>
    <w:rsid w:val="007B0B7A"/>
    <w:rsid w:val="007B16DF"/>
    <w:rsid w:val="007B19E4"/>
    <w:rsid w:val="007B2305"/>
    <w:rsid w:val="007B309D"/>
    <w:rsid w:val="007B55DF"/>
    <w:rsid w:val="007B57B5"/>
    <w:rsid w:val="007B5856"/>
    <w:rsid w:val="007B6A95"/>
    <w:rsid w:val="007C0375"/>
    <w:rsid w:val="007C1818"/>
    <w:rsid w:val="007C5EC2"/>
    <w:rsid w:val="007C63A2"/>
    <w:rsid w:val="007C6B85"/>
    <w:rsid w:val="007C76BE"/>
    <w:rsid w:val="007C7A34"/>
    <w:rsid w:val="007D230E"/>
    <w:rsid w:val="007D2654"/>
    <w:rsid w:val="007D2D52"/>
    <w:rsid w:val="007D314C"/>
    <w:rsid w:val="007D523E"/>
    <w:rsid w:val="007E36BA"/>
    <w:rsid w:val="007E466D"/>
    <w:rsid w:val="007E4949"/>
    <w:rsid w:val="007F00FB"/>
    <w:rsid w:val="007F1D1E"/>
    <w:rsid w:val="007F3C33"/>
    <w:rsid w:val="007F5FFE"/>
    <w:rsid w:val="0080073D"/>
    <w:rsid w:val="008025D4"/>
    <w:rsid w:val="008028AE"/>
    <w:rsid w:val="008064EA"/>
    <w:rsid w:val="0080689B"/>
    <w:rsid w:val="00807DCB"/>
    <w:rsid w:val="00810360"/>
    <w:rsid w:val="0081563C"/>
    <w:rsid w:val="00822F96"/>
    <w:rsid w:val="00822FB4"/>
    <w:rsid w:val="0082662F"/>
    <w:rsid w:val="00827977"/>
    <w:rsid w:val="00831144"/>
    <w:rsid w:val="00831425"/>
    <w:rsid w:val="0083203B"/>
    <w:rsid w:val="00835122"/>
    <w:rsid w:val="008368D8"/>
    <w:rsid w:val="00837FB8"/>
    <w:rsid w:val="008424DD"/>
    <w:rsid w:val="00850F7B"/>
    <w:rsid w:val="00853040"/>
    <w:rsid w:val="00853195"/>
    <w:rsid w:val="008538C7"/>
    <w:rsid w:val="00856570"/>
    <w:rsid w:val="00860E11"/>
    <w:rsid w:val="00861E14"/>
    <w:rsid w:val="00871AE6"/>
    <w:rsid w:val="0087484E"/>
    <w:rsid w:val="008748A4"/>
    <w:rsid w:val="00875ACC"/>
    <w:rsid w:val="0087618C"/>
    <w:rsid w:val="00880390"/>
    <w:rsid w:val="00883603"/>
    <w:rsid w:val="008850FA"/>
    <w:rsid w:val="008873AF"/>
    <w:rsid w:val="00887A7F"/>
    <w:rsid w:val="00887F7A"/>
    <w:rsid w:val="0089025A"/>
    <w:rsid w:val="0089091E"/>
    <w:rsid w:val="00890E8A"/>
    <w:rsid w:val="008948F5"/>
    <w:rsid w:val="00894A1E"/>
    <w:rsid w:val="00894FC3"/>
    <w:rsid w:val="00895209"/>
    <w:rsid w:val="008A0447"/>
    <w:rsid w:val="008A3B73"/>
    <w:rsid w:val="008A4099"/>
    <w:rsid w:val="008A73DC"/>
    <w:rsid w:val="008B0C6E"/>
    <w:rsid w:val="008B1E1A"/>
    <w:rsid w:val="008B2708"/>
    <w:rsid w:val="008B50AF"/>
    <w:rsid w:val="008B591B"/>
    <w:rsid w:val="008B79A6"/>
    <w:rsid w:val="008C0129"/>
    <w:rsid w:val="008C07A3"/>
    <w:rsid w:val="008C0ABB"/>
    <w:rsid w:val="008C188B"/>
    <w:rsid w:val="008C2F5C"/>
    <w:rsid w:val="008C3007"/>
    <w:rsid w:val="008C3750"/>
    <w:rsid w:val="008C67D4"/>
    <w:rsid w:val="008D0444"/>
    <w:rsid w:val="008D120E"/>
    <w:rsid w:val="008D1BE2"/>
    <w:rsid w:val="008D1D9A"/>
    <w:rsid w:val="008D57E4"/>
    <w:rsid w:val="008E0F44"/>
    <w:rsid w:val="008E1A0B"/>
    <w:rsid w:val="008E4034"/>
    <w:rsid w:val="008E44B1"/>
    <w:rsid w:val="008E4788"/>
    <w:rsid w:val="008E5496"/>
    <w:rsid w:val="008E5628"/>
    <w:rsid w:val="008E5CA9"/>
    <w:rsid w:val="008E6206"/>
    <w:rsid w:val="008E76D8"/>
    <w:rsid w:val="008E7894"/>
    <w:rsid w:val="008F03E8"/>
    <w:rsid w:val="008F12B7"/>
    <w:rsid w:val="008F283A"/>
    <w:rsid w:val="008F412B"/>
    <w:rsid w:val="008F6EC6"/>
    <w:rsid w:val="009012F5"/>
    <w:rsid w:val="00906DA2"/>
    <w:rsid w:val="0090715A"/>
    <w:rsid w:val="00912994"/>
    <w:rsid w:val="009146C8"/>
    <w:rsid w:val="009162A1"/>
    <w:rsid w:val="009172E7"/>
    <w:rsid w:val="00920EDA"/>
    <w:rsid w:val="009247B5"/>
    <w:rsid w:val="00925305"/>
    <w:rsid w:val="00926F1B"/>
    <w:rsid w:val="009321FA"/>
    <w:rsid w:val="00932CC3"/>
    <w:rsid w:val="00933777"/>
    <w:rsid w:val="00935ADD"/>
    <w:rsid w:val="00936E5E"/>
    <w:rsid w:val="009374BA"/>
    <w:rsid w:val="009410AE"/>
    <w:rsid w:val="00944786"/>
    <w:rsid w:val="009452F8"/>
    <w:rsid w:val="009458D1"/>
    <w:rsid w:val="00945DB3"/>
    <w:rsid w:val="00946686"/>
    <w:rsid w:val="00947340"/>
    <w:rsid w:val="00952124"/>
    <w:rsid w:val="00953E1F"/>
    <w:rsid w:val="00954AF6"/>
    <w:rsid w:val="00956B8F"/>
    <w:rsid w:val="009603B6"/>
    <w:rsid w:val="00960A7C"/>
    <w:rsid w:val="00961005"/>
    <w:rsid w:val="00962D9C"/>
    <w:rsid w:val="0096493E"/>
    <w:rsid w:val="00965F2F"/>
    <w:rsid w:val="00967AD9"/>
    <w:rsid w:val="00970034"/>
    <w:rsid w:val="00970DE2"/>
    <w:rsid w:val="00971FC9"/>
    <w:rsid w:val="009756DF"/>
    <w:rsid w:val="00975FF3"/>
    <w:rsid w:val="009771A5"/>
    <w:rsid w:val="0098000B"/>
    <w:rsid w:val="009808E4"/>
    <w:rsid w:val="00980B65"/>
    <w:rsid w:val="0098285E"/>
    <w:rsid w:val="009842B3"/>
    <w:rsid w:val="00987FD8"/>
    <w:rsid w:val="00990D6D"/>
    <w:rsid w:val="009924DC"/>
    <w:rsid w:val="00994C38"/>
    <w:rsid w:val="0099516B"/>
    <w:rsid w:val="009A2ED5"/>
    <w:rsid w:val="009A3A10"/>
    <w:rsid w:val="009A5542"/>
    <w:rsid w:val="009A5D2E"/>
    <w:rsid w:val="009A5F5D"/>
    <w:rsid w:val="009A6F4A"/>
    <w:rsid w:val="009A7D1A"/>
    <w:rsid w:val="009B1BD8"/>
    <w:rsid w:val="009B1E33"/>
    <w:rsid w:val="009B4613"/>
    <w:rsid w:val="009B534F"/>
    <w:rsid w:val="009B5A69"/>
    <w:rsid w:val="009C2841"/>
    <w:rsid w:val="009C3069"/>
    <w:rsid w:val="009C5629"/>
    <w:rsid w:val="009C6B29"/>
    <w:rsid w:val="009C7B46"/>
    <w:rsid w:val="009C7D12"/>
    <w:rsid w:val="009C7D1C"/>
    <w:rsid w:val="009D374D"/>
    <w:rsid w:val="009D3FFD"/>
    <w:rsid w:val="009D62CD"/>
    <w:rsid w:val="009D7BEC"/>
    <w:rsid w:val="009E0A51"/>
    <w:rsid w:val="009E145E"/>
    <w:rsid w:val="009E46A8"/>
    <w:rsid w:val="009E4E4C"/>
    <w:rsid w:val="009E59FD"/>
    <w:rsid w:val="009E7B73"/>
    <w:rsid w:val="009E7FBF"/>
    <w:rsid w:val="009F0730"/>
    <w:rsid w:val="009F0AFB"/>
    <w:rsid w:val="009F4B54"/>
    <w:rsid w:val="009F4D49"/>
    <w:rsid w:val="009F6923"/>
    <w:rsid w:val="00A00475"/>
    <w:rsid w:val="00A0161A"/>
    <w:rsid w:val="00A01B2D"/>
    <w:rsid w:val="00A01FC8"/>
    <w:rsid w:val="00A022B9"/>
    <w:rsid w:val="00A026BB"/>
    <w:rsid w:val="00A02D8B"/>
    <w:rsid w:val="00A0422A"/>
    <w:rsid w:val="00A0727C"/>
    <w:rsid w:val="00A0768E"/>
    <w:rsid w:val="00A12450"/>
    <w:rsid w:val="00A12C91"/>
    <w:rsid w:val="00A1302E"/>
    <w:rsid w:val="00A14944"/>
    <w:rsid w:val="00A1741C"/>
    <w:rsid w:val="00A174BB"/>
    <w:rsid w:val="00A23ED0"/>
    <w:rsid w:val="00A25AB4"/>
    <w:rsid w:val="00A303F9"/>
    <w:rsid w:val="00A31CEB"/>
    <w:rsid w:val="00A3206C"/>
    <w:rsid w:val="00A320C9"/>
    <w:rsid w:val="00A32CB4"/>
    <w:rsid w:val="00A335DC"/>
    <w:rsid w:val="00A3494A"/>
    <w:rsid w:val="00A3596A"/>
    <w:rsid w:val="00A36614"/>
    <w:rsid w:val="00A366A9"/>
    <w:rsid w:val="00A37385"/>
    <w:rsid w:val="00A3782B"/>
    <w:rsid w:val="00A40D74"/>
    <w:rsid w:val="00A43343"/>
    <w:rsid w:val="00A56D7E"/>
    <w:rsid w:val="00A57510"/>
    <w:rsid w:val="00A6372E"/>
    <w:rsid w:val="00A6484F"/>
    <w:rsid w:val="00A666CC"/>
    <w:rsid w:val="00A701F4"/>
    <w:rsid w:val="00A7361F"/>
    <w:rsid w:val="00A739AD"/>
    <w:rsid w:val="00A75DBA"/>
    <w:rsid w:val="00A75FA0"/>
    <w:rsid w:val="00A76207"/>
    <w:rsid w:val="00A77A21"/>
    <w:rsid w:val="00A80224"/>
    <w:rsid w:val="00A80284"/>
    <w:rsid w:val="00A8057B"/>
    <w:rsid w:val="00A81412"/>
    <w:rsid w:val="00A85138"/>
    <w:rsid w:val="00A91314"/>
    <w:rsid w:val="00A92CAA"/>
    <w:rsid w:val="00A94EB6"/>
    <w:rsid w:val="00A97286"/>
    <w:rsid w:val="00A97B45"/>
    <w:rsid w:val="00AA0063"/>
    <w:rsid w:val="00AA01ED"/>
    <w:rsid w:val="00AA07AB"/>
    <w:rsid w:val="00AA0857"/>
    <w:rsid w:val="00AA1B95"/>
    <w:rsid w:val="00AA21CA"/>
    <w:rsid w:val="00AA294E"/>
    <w:rsid w:val="00AA3CD5"/>
    <w:rsid w:val="00AA55D3"/>
    <w:rsid w:val="00AA6C67"/>
    <w:rsid w:val="00AB00F6"/>
    <w:rsid w:val="00AB36B5"/>
    <w:rsid w:val="00AB4081"/>
    <w:rsid w:val="00AB4C38"/>
    <w:rsid w:val="00AB54E7"/>
    <w:rsid w:val="00AB7946"/>
    <w:rsid w:val="00AC211E"/>
    <w:rsid w:val="00AC3A9F"/>
    <w:rsid w:val="00AC3EDC"/>
    <w:rsid w:val="00AC69AA"/>
    <w:rsid w:val="00AC7231"/>
    <w:rsid w:val="00AC739B"/>
    <w:rsid w:val="00AD022D"/>
    <w:rsid w:val="00AD1A1E"/>
    <w:rsid w:val="00AD3058"/>
    <w:rsid w:val="00AE0767"/>
    <w:rsid w:val="00AE2A8B"/>
    <w:rsid w:val="00AE5912"/>
    <w:rsid w:val="00AE5EA9"/>
    <w:rsid w:val="00AE69D1"/>
    <w:rsid w:val="00AE6F2D"/>
    <w:rsid w:val="00AE7D8C"/>
    <w:rsid w:val="00AF0435"/>
    <w:rsid w:val="00AF49BD"/>
    <w:rsid w:val="00AF54E4"/>
    <w:rsid w:val="00AF5807"/>
    <w:rsid w:val="00AF5EAE"/>
    <w:rsid w:val="00AF7725"/>
    <w:rsid w:val="00B0103D"/>
    <w:rsid w:val="00B03AF1"/>
    <w:rsid w:val="00B0541E"/>
    <w:rsid w:val="00B05DE8"/>
    <w:rsid w:val="00B07539"/>
    <w:rsid w:val="00B07600"/>
    <w:rsid w:val="00B20D23"/>
    <w:rsid w:val="00B2143B"/>
    <w:rsid w:val="00B223B6"/>
    <w:rsid w:val="00B2286C"/>
    <w:rsid w:val="00B22B15"/>
    <w:rsid w:val="00B2363B"/>
    <w:rsid w:val="00B2382F"/>
    <w:rsid w:val="00B242E1"/>
    <w:rsid w:val="00B26886"/>
    <w:rsid w:val="00B27955"/>
    <w:rsid w:val="00B308C1"/>
    <w:rsid w:val="00B32B83"/>
    <w:rsid w:val="00B3749B"/>
    <w:rsid w:val="00B41054"/>
    <w:rsid w:val="00B4190F"/>
    <w:rsid w:val="00B451F3"/>
    <w:rsid w:val="00B46261"/>
    <w:rsid w:val="00B462E8"/>
    <w:rsid w:val="00B47332"/>
    <w:rsid w:val="00B47DC7"/>
    <w:rsid w:val="00B51054"/>
    <w:rsid w:val="00B55804"/>
    <w:rsid w:val="00B57BD2"/>
    <w:rsid w:val="00B60600"/>
    <w:rsid w:val="00B60C50"/>
    <w:rsid w:val="00B62E30"/>
    <w:rsid w:val="00B63AE9"/>
    <w:rsid w:val="00B66BB0"/>
    <w:rsid w:val="00B73CC7"/>
    <w:rsid w:val="00B7469B"/>
    <w:rsid w:val="00B74B48"/>
    <w:rsid w:val="00B74E0D"/>
    <w:rsid w:val="00B74E79"/>
    <w:rsid w:val="00B7696F"/>
    <w:rsid w:val="00B83F91"/>
    <w:rsid w:val="00B84699"/>
    <w:rsid w:val="00B8590A"/>
    <w:rsid w:val="00B85E98"/>
    <w:rsid w:val="00B87E70"/>
    <w:rsid w:val="00B90494"/>
    <w:rsid w:val="00B91C68"/>
    <w:rsid w:val="00B94A8F"/>
    <w:rsid w:val="00B95445"/>
    <w:rsid w:val="00B95763"/>
    <w:rsid w:val="00B9587D"/>
    <w:rsid w:val="00B95A47"/>
    <w:rsid w:val="00BA02A3"/>
    <w:rsid w:val="00BA3D65"/>
    <w:rsid w:val="00BA4D56"/>
    <w:rsid w:val="00BA5336"/>
    <w:rsid w:val="00BA5AF0"/>
    <w:rsid w:val="00BA6BBE"/>
    <w:rsid w:val="00BB0461"/>
    <w:rsid w:val="00BB0541"/>
    <w:rsid w:val="00BB0621"/>
    <w:rsid w:val="00BB0DB0"/>
    <w:rsid w:val="00BB2AA1"/>
    <w:rsid w:val="00BB4C90"/>
    <w:rsid w:val="00BB6F82"/>
    <w:rsid w:val="00BB7FD1"/>
    <w:rsid w:val="00BC1292"/>
    <w:rsid w:val="00BC1E9E"/>
    <w:rsid w:val="00BC1EC2"/>
    <w:rsid w:val="00BC2E49"/>
    <w:rsid w:val="00BC3797"/>
    <w:rsid w:val="00BC667C"/>
    <w:rsid w:val="00BC68E6"/>
    <w:rsid w:val="00BD03C7"/>
    <w:rsid w:val="00BD6935"/>
    <w:rsid w:val="00BE060B"/>
    <w:rsid w:val="00BE09C3"/>
    <w:rsid w:val="00BE2983"/>
    <w:rsid w:val="00BE34A2"/>
    <w:rsid w:val="00BE39C7"/>
    <w:rsid w:val="00BE641C"/>
    <w:rsid w:val="00BE67FF"/>
    <w:rsid w:val="00BE7CBD"/>
    <w:rsid w:val="00BF017C"/>
    <w:rsid w:val="00BF039B"/>
    <w:rsid w:val="00BF0C4E"/>
    <w:rsid w:val="00BF1CB6"/>
    <w:rsid w:val="00BF1DF7"/>
    <w:rsid w:val="00BF2B4D"/>
    <w:rsid w:val="00BF4264"/>
    <w:rsid w:val="00BF498F"/>
    <w:rsid w:val="00BF5E8C"/>
    <w:rsid w:val="00C009F3"/>
    <w:rsid w:val="00C021A5"/>
    <w:rsid w:val="00C02CE6"/>
    <w:rsid w:val="00C04D8C"/>
    <w:rsid w:val="00C06333"/>
    <w:rsid w:val="00C06E0E"/>
    <w:rsid w:val="00C10D1A"/>
    <w:rsid w:val="00C11F43"/>
    <w:rsid w:val="00C13157"/>
    <w:rsid w:val="00C143D4"/>
    <w:rsid w:val="00C151BF"/>
    <w:rsid w:val="00C15B1D"/>
    <w:rsid w:val="00C2067C"/>
    <w:rsid w:val="00C21B58"/>
    <w:rsid w:val="00C22FDA"/>
    <w:rsid w:val="00C232E0"/>
    <w:rsid w:val="00C23E92"/>
    <w:rsid w:val="00C323FE"/>
    <w:rsid w:val="00C3397F"/>
    <w:rsid w:val="00C34E3F"/>
    <w:rsid w:val="00C41186"/>
    <w:rsid w:val="00C420AD"/>
    <w:rsid w:val="00C43843"/>
    <w:rsid w:val="00C452D6"/>
    <w:rsid w:val="00C45F4D"/>
    <w:rsid w:val="00C47B78"/>
    <w:rsid w:val="00C50E35"/>
    <w:rsid w:val="00C52A71"/>
    <w:rsid w:val="00C52B3F"/>
    <w:rsid w:val="00C546EB"/>
    <w:rsid w:val="00C549F7"/>
    <w:rsid w:val="00C5668F"/>
    <w:rsid w:val="00C56E35"/>
    <w:rsid w:val="00C6253B"/>
    <w:rsid w:val="00C63A72"/>
    <w:rsid w:val="00C65EF3"/>
    <w:rsid w:val="00C67E2C"/>
    <w:rsid w:val="00C67E87"/>
    <w:rsid w:val="00C70540"/>
    <w:rsid w:val="00C733D2"/>
    <w:rsid w:val="00C77149"/>
    <w:rsid w:val="00C771B0"/>
    <w:rsid w:val="00C808B8"/>
    <w:rsid w:val="00C811AF"/>
    <w:rsid w:val="00C842F9"/>
    <w:rsid w:val="00C92670"/>
    <w:rsid w:val="00C9484E"/>
    <w:rsid w:val="00C963F8"/>
    <w:rsid w:val="00C96497"/>
    <w:rsid w:val="00C96B50"/>
    <w:rsid w:val="00C97816"/>
    <w:rsid w:val="00C97CC2"/>
    <w:rsid w:val="00CA1DFF"/>
    <w:rsid w:val="00CA381B"/>
    <w:rsid w:val="00CA3887"/>
    <w:rsid w:val="00CB0F05"/>
    <w:rsid w:val="00CB398F"/>
    <w:rsid w:val="00CB4146"/>
    <w:rsid w:val="00CB519A"/>
    <w:rsid w:val="00CB7CDA"/>
    <w:rsid w:val="00CC4E6E"/>
    <w:rsid w:val="00CC718B"/>
    <w:rsid w:val="00CD2609"/>
    <w:rsid w:val="00CD2F2C"/>
    <w:rsid w:val="00CD3D01"/>
    <w:rsid w:val="00CD53C5"/>
    <w:rsid w:val="00CD56A0"/>
    <w:rsid w:val="00CD666D"/>
    <w:rsid w:val="00CE0F68"/>
    <w:rsid w:val="00CE18CA"/>
    <w:rsid w:val="00CE4818"/>
    <w:rsid w:val="00CE6421"/>
    <w:rsid w:val="00CE6531"/>
    <w:rsid w:val="00CE6ED8"/>
    <w:rsid w:val="00CF04BB"/>
    <w:rsid w:val="00CF41F8"/>
    <w:rsid w:val="00CF5908"/>
    <w:rsid w:val="00CF68AE"/>
    <w:rsid w:val="00CF68DD"/>
    <w:rsid w:val="00CF6CBB"/>
    <w:rsid w:val="00CF6FA0"/>
    <w:rsid w:val="00D0150D"/>
    <w:rsid w:val="00D03630"/>
    <w:rsid w:val="00D121FF"/>
    <w:rsid w:val="00D131EB"/>
    <w:rsid w:val="00D145F4"/>
    <w:rsid w:val="00D14A5B"/>
    <w:rsid w:val="00D1587F"/>
    <w:rsid w:val="00D1683D"/>
    <w:rsid w:val="00D21DC4"/>
    <w:rsid w:val="00D22732"/>
    <w:rsid w:val="00D23524"/>
    <w:rsid w:val="00D23F64"/>
    <w:rsid w:val="00D329EB"/>
    <w:rsid w:val="00D3620D"/>
    <w:rsid w:val="00D36F08"/>
    <w:rsid w:val="00D3770B"/>
    <w:rsid w:val="00D4001D"/>
    <w:rsid w:val="00D47C97"/>
    <w:rsid w:val="00D50369"/>
    <w:rsid w:val="00D50504"/>
    <w:rsid w:val="00D508BA"/>
    <w:rsid w:val="00D50C2C"/>
    <w:rsid w:val="00D52F84"/>
    <w:rsid w:val="00D533DA"/>
    <w:rsid w:val="00D54087"/>
    <w:rsid w:val="00D5459A"/>
    <w:rsid w:val="00D5654A"/>
    <w:rsid w:val="00D6210D"/>
    <w:rsid w:val="00D66579"/>
    <w:rsid w:val="00D67403"/>
    <w:rsid w:val="00D678B1"/>
    <w:rsid w:val="00D70EFE"/>
    <w:rsid w:val="00D71ED8"/>
    <w:rsid w:val="00D73031"/>
    <w:rsid w:val="00D73C87"/>
    <w:rsid w:val="00D760BA"/>
    <w:rsid w:val="00D826AC"/>
    <w:rsid w:val="00D83E19"/>
    <w:rsid w:val="00D83FA2"/>
    <w:rsid w:val="00D8477D"/>
    <w:rsid w:val="00D85078"/>
    <w:rsid w:val="00D850E0"/>
    <w:rsid w:val="00D86269"/>
    <w:rsid w:val="00D865B4"/>
    <w:rsid w:val="00D91960"/>
    <w:rsid w:val="00D94B11"/>
    <w:rsid w:val="00D94B92"/>
    <w:rsid w:val="00D95865"/>
    <w:rsid w:val="00D97BC2"/>
    <w:rsid w:val="00DA021C"/>
    <w:rsid w:val="00DA0D28"/>
    <w:rsid w:val="00DA19C8"/>
    <w:rsid w:val="00DA2305"/>
    <w:rsid w:val="00DA28B0"/>
    <w:rsid w:val="00DA2BB1"/>
    <w:rsid w:val="00DA3ABB"/>
    <w:rsid w:val="00DA405F"/>
    <w:rsid w:val="00DA45C3"/>
    <w:rsid w:val="00DA6106"/>
    <w:rsid w:val="00DB1CF5"/>
    <w:rsid w:val="00DB2A02"/>
    <w:rsid w:val="00DB2C59"/>
    <w:rsid w:val="00DB4C86"/>
    <w:rsid w:val="00DB6512"/>
    <w:rsid w:val="00DC1088"/>
    <w:rsid w:val="00DC1673"/>
    <w:rsid w:val="00DC208E"/>
    <w:rsid w:val="00DC2C70"/>
    <w:rsid w:val="00DC7674"/>
    <w:rsid w:val="00DD1BD1"/>
    <w:rsid w:val="00DD2781"/>
    <w:rsid w:val="00DD7552"/>
    <w:rsid w:val="00DD79A6"/>
    <w:rsid w:val="00DE0169"/>
    <w:rsid w:val="00DE0EEB"/>
    <w:rsid w:val="00DE11FF"/>
    <w:rsid w:val="00DE2067"/>
    <w:rsid w:val="00DE3476"/>
    <w:rsid w:val="00DE3606"/>
    <w:rsid w:val="00DE737B"/>
    <w:rsid w:val="00DF1690"/>
    <w:rsid w:val="00DF1E0C"/>
    <w:rsid w:val="00DF38B1"/>
    <w:rsid w:val="00DF40C6"/>
    <w:rsid w:val="00DF4AA5"/>
    <w:rsid w:val="00DF6A1E"/>
    <w:rsid w:val="00DF77F2"/>
    <w:rsid w:val="00E0079C"/>
    <w:rsid w:val="00E009E3"/>
    <w:rsid w:val="00E01E28"/>
    <w:rsid w:val="00E032D4"/>
    <w:rsid w:val="00E033A9"/>
    <w:rsid w:val="00E048A2"/>
    <w:rsid w:val="00E10FAA"/>
    <w:rsid w:val="00E12AEF"/>
    <w:rsid w:val="00E12F33"/>
    <w:rsid w:val="00E1407D"/>
    <w:rsid w:val="00E14DF7"/>
    <w:rsid w:val="00E15116"/>
    <w:rsid w:val="00E22A1D"/>
    <w:rsid w:val="00E22DB5"/>
    <w:rsid w:val="00E236DD"/>
    <w:rsid w:val="00E248E1"/>
    <w:rsid w:val="00E24B8B"/>
    <w:rsid w:val="00E24FD0"/>
    <w:rsid w:val="00E2760B"/>
    <w:rsid w:val="00E304B6"/>
    <w:rsid w:val="00E30A1C"/>
    <w:rsid w:val="00E30D25"/>
    <w:rsid w:val="00E30EB5"/>
    <w:rsid w:val="00E31883"/>
    <w:rsid w:val="00E355B5"/>
    <w:rsid w:val="00E35C5D"/>
    <w:rsid w:val="00E40735"/>
    <w:rsid w:val="00E43DDE"/>
    <w:rsid w:val="00E44FE5"/>
    <w:rsid w:val="00E46A3B"/>
    <w:rsid w:val="00E479C1"/>
    <w:rsid w:val="00E47B6E"/>
    <w:rsid w:val="00E50995"/>
    <w:rsid w:val="00E579E9"/>
    <w:rsid w:val="00E57D08"/>
    <w:rsid w:val="00E65CDA"/>
    <w:rsid w:val="00E707BA"/>
    <w:rsid w:val="00E726CA"/>
    <w:rsid w:val="00E7298E"/>
    <w:rsid w:val="00E72F86"/>
    <w:rsid w:val="00E748FB"/>
    <w:rsid w:val="00E81B95"/>
    <w:rsid w:val="00E8305B"/>
    <w:rsid w:val="00E83FD2"/>
    <w:rsid w:val="00E84690"/>
    <w:rsid w:val="00E84E5C"/>
    <w:rsid w:val="00E86B31"/>
    <w:rsid w:val="00E90353"/>
    <w:rsid w:val="00E9049B"/>
    <w:rsid w:val="00E91A4F"/>
    <w:rsid w:val="00E937AC"/>
    <w:rsid w:val="00E93D4E"/>
    <w:rsid w:val="00E93D4F"/>
    <w:rsid w:val="00E93F75"/>
    <w:rsid w:val="00E942AB"/>
    <w:rsid w:val="00E9449E"/>
    <w:rsid w:val="00E94E89"/>
    <w:rsid w:val="00E94FBD"/>
    <w:rsid w:val="00E97D7A"/>
    <w:rsid w:val="00EB00F8"/>
    <w:rsid w:val="00EB0244"/>
    <w:rsid w:val="00EB0AA0"/>
    <w:rsid w:val="00EB400F"/>
    <w:rsid w:val="00EB683B"/>
    <w:rsid w:val="00EB7E66"/>
    <w:rsid w:val="00EC1E23"/>
    <w:rsid w:val="00EC21B9"/>
    <w:rsid w:val="00EC21C4"/>
    <w:rsid w:val="00EC483A"/>
    <w:rsid w:val="00EC5476"/>
    <w:rsid w:val="00EC6C84"/>
    <w:rsid w:val="00ED0EE8"/>
    <w:rsid w:val="00ED2D2F"/>
    <w:rsid w:val="00ED3B7E"/>
    <w:rsid w:val="00ED4B8B"/>
    <w:rsid w:val="00ED56F8"/>
    <w:rsid w:val="00ED5C3E"/>
    <w:rsid w:val="00ED6CE1"/>
    <w:rsid w:val="00ED77F7"/>
    <w:rsid w:val="00EE139D"/>
    <w:rsid w:val="00EE2EE9"/>
    <w:rsid w:val="00EE3337"/>
    <w:rsid w:val="00EE3855"/>
    <w:rsid w:val="00EE6090"/>
    <w:rsid w:val="00EE785B"/>
    <w:rsid w:val="00EF28C2"/>
    <w:rsid w:val="00EF34F2"/>
    <w:rsid w:val="00EF613F"/>
    <w:rsid w:val="00F00B07"/>
    <w:rsid w:val="00F03D68"/>
    <w:rsid w:val="00F04C54"/>
    <w:rsid w:val="00F06150"/>
    <w:rsid w:val="00F065E1"/>
    <w:rsid w:val="00F073EE"/>
    <w:rsid w:val="00F11BF1"/>
    <w:rsid w:val="00F1272D"/>
    <w:rsid w:val="00F130EF"/>
    <w:rsid w:val="00F15A60"/>
    <w:rsid w:val="00F17FB1"/>
    <w:rsid w:val="00F21A07"/>
    <w:rsid w:val="00F2214F"/>
    <w:rsid w:val="00F22270"/>
    <w:rsid w:val="00F23DAB"/>
    <w:rsid w:val="00F2676D"/>
    <w:rsid w:val="00F3119D"/>
    <w:rsid w:val="00F354A8"/>
    <w:rsid w:val="00F36B1A"/>
    <w:rsid w:val="00F44815"/>
    <w:rsid w:val="00F46D97"/>
    <w:rsid w:val="00F5224E"/>
    <w:rsid w:val="00F55CD3"/>
    <w:rsid w:val="00F572BD"/>
    <w:rsid w:val="00F57E3A"/>
    <w:rsid w:val="00F600C0"/>
    <w:rsid w:val="00F633C3"/>
    <w:rsid w:val="00F6367E"/>
    <w:rsid w:val="00F65F21"/>
    <w:rsid w:val="00F67029"/>
    <w:rsid w:val="00F71054"/>
    <w:rsid w:val="00F72127"/>
    <w:rsid w:val="00F737D1"/>
    <w:rsid w:val="00F747CF"/>
    <w:rsid w:val="00F74BF4"/>
    <w:rsid w:val="00F75624"/>
    <w:rsid w:val="00F7614C"/>
    <w:rsid w:val="00F819B2"/>
    <w:rsid w:val="00F827D2"/>
    <w:rsid w:val="00F8507E"/>
    <w:rsid w:val="00F86A13"/>
    <w:rsid w:val="00F87E7D"/>
    <w:rsid w:val="00F90FDC"/>
    <w:rsid w:val="00F97BEF"/>
    <w:rsid w:val="00FA010E"/>
    <w:rsid w:val="00FA1805"/>
    <w:rsid w:val="00FA55A6"/>
    <w:rsid w:val="00FA5B4F"/>
    <w:rsid w:val="00FA612B"/>
    <w:rsid w:val="00FB18C9"/>
    <w:rsid w:val="00FB284C"/>
    <w:rsid w:val="00FB586D"/>
    <w:rsid w:val="00FB5882"/>
    <w:rsid w:val="00FB7315"/>
    <w:rsid w:val="00FB767C"/>
    <w:rsid w:val="00FB7B4C"/>
    <w:rsid w:val="00FB7DA9"/>
    <w:rsid w:val="00FC1B8F"/>
    <w:rsid w:val="00FC3A72"/>
    <w:rsid w:val="00FC3DC2"/>
    <w:rsid w:val="00FC5112"/>
    <w:rsid w:val="00FC525E"/>
    <w:rsid w:val="00FC5BFA"/>
    <w:rsid w:val="00FC7971"/>
    <w:rsid w:val="00FC7CA6"/>
    <w:rsid w:val="00FD0619"/>
    <w:rsid w:val="00FD0B9D"/>
    <w:rsid w:val="00FD22BF"/>
    <w:rsid w:val="00FD39D4"/>
    <w:rsid w:val="00FD49E6"/>
    <w:rsid w:val="00FD5828"/>
    <w:rsid w:val="00FD610A"/>
    <w:rsid w:val="00FD6A58"/>
    <w:rsid w:val="00FD71B8"/>
    <w:rsid w:val="00FD7A07"/>
    <w:rsid w:val="00FE3656"/>
    <w:rsid w:val="00FE5C64"/>
    <w:rsid w:val="00FE5F6F"/>
    <w:rsid w:val="00FE7110"/>
    <w:rsid w:val="00FE7E00"/>
    <w:rsid w:val="00FF0247"/>
    <w:rsid w:val="00FF025C"/>
    <w:rsid w:val="00FF0610"/>
    <w:rsid w:val="00FF37AE"/>
    <w:rsid w:val="00FF3EC2"/>
    <w:rsid w:val="00FF42A6"/>
    <w:rsid w:val="00FF52CA"/>
    <w:rsid w:val="00FF7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7E"/>
  </w:style>
  <w:style w:type="paragraph" w:styleId="1">
    <w:name w:val="heading 1"/>
    <w:basedOn w:val="a"/>
    <w:link w:val="10"/>
    <w:uiPriority w:val="9"/>
    <w:qFormat/>
    <w:rsid w:val="00F11B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7B5"/>
    <w:pPr>
      <w:ind w:left="720"/>
      <w:contextualSpacing/>
    </w:pPr>
  </w:style>
  <w:style w:type="paragraph" w:styleId="a4">
    <w:name w:val="No Spacing"/>
    <w:uiPriority w:val="1"/>
    <w:qFormat/>
    <w:rsid w:val="00C97816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B2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2708"/>
  </w:style>
  <w:style w:type="paragraph" w:styleId="a7">
    <w:name w:val="footer"/>
    <w:basedOn w:val="a"/>
    <w:link w:val="a8"/>
    <w:uiPriority w:val="99"/>
    <w:unhideWhenUsed/>
    <w:rsid w:val="008B2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2708"/>
  </w:style>
  <w:style w:type="paragraph" w:styleId="a9">
    <w:name w:val="Balloon Text"/>
    <w:basedOn w:val="a"/>
    <w:link w:val="aa"/>
    <w:uiPriority w:val="99"/>
    <w:semiHidden/>
    <w:unhideWhenUsed/>
    <w:rsid w:val="000E7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7A9A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4E1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4E1DF1"/>
    <w:rPr>
      <w:b/>
      <w:bCs/>
    </w:rPr>
  </w:style>
  <w:style w:type="character" w:customStyle="1" w:styleId="apple-converted-space">
    <w:name w:val="apple-converted-space"/>
    <w:basedOn w:val="a0"/>
    <w:rsid w:val="004E1DF1"/>
  </w:style>
  <w:style w:type="character" w:styleId="ad">
    <w:name w:val="Hyperlink"/>
    <w:basedOn w:val="a0"/>
    <w:uiPriority w:val="99"/>
    <w:unhideWhenUsed/>
    <w:rsid w:val="004E1DF1"/>
    <w:rPr>
      <w:color w:val="0000FF"/>
      <w:u w:val="single"/>
    </w:rPr>
  </w:style>
  <w:style w:type="character" w:styleId="ae">
    <w:name w:val="Emphasis"/>
    <w:basedOn w:val="a0"/>
    <w:uiPriority w:val="20"/>
    <w:qFormat/>
    <w:rsid w:val="001E7CA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11BF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1B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7B5"/>
    <w:pPr>
      <w:ind w:left="720"/>
      <w:contextualSpacing/>
    </w:pPr>
  </w:style>
  <w:style w:type="paragraph" w:styleId="a4">
    <w:name w:val="No Spacing"/>
    <w:uiPriority w:val="1"/>
    <w:qFormat/>
    <w:rsid w:val="00C97816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B2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2708"/>
  </w:style>
  <w:style w:type="paragraph" w:styleId="a7">
    <w:name w:val="footer"/>
    <w:basedOn w:val="a"/>
    <w:link w:val="a8"/>
    <w:uiPriority w:val="99"/>
    <w:unhideWhenUsed/>
    <w:rsid w:val="008B2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2708"/>
  </w:style>
  <w:style w:type="paragraph" w:styleId="a9">
    <w:name w:val="Balloon Text"/>
    <w:basedOn w:val="a"/>
    <w:link w:val="aa"/>
    <w:uiPriority w:val="99"/>
    <w:semiHidden/>
    <w:unhideWhenUsed/>
    <w:rsid w:val="000E7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7A9A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4E1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4E1DF1"/>
    <w:rPr>
      <w:b/>
      <w:bCs/>
    </w:rPr>
  </w:style>
  <w:style w:type="character" w:customStyle="1" w:styleId="apple-converted-space">
    <w:name w:val="apple-converted-space"/>
    <w:basedOn w:val="a0"/>
    <w:rsid w:val="004E1DF1"/>
  </w:style>
  <w:style w:type="character" w:styleId="ad">
    <w:name w:val="Hyperlink"/>
    <w:basedOn w:val="a0"/>
    <w:uiPriority w:val="99"/>
    <w:unhideWhenUsed/>
    <w:rsid w:val="004E1DF1"/>
    <w:rPr>
      <w:color w:val="0000FF"/>
      <w:u w:val="single"/>
    </w:rPr>
  </w:style>
  <w:style w:type="character" w:styleId="ae">
    <w:name w:val="Emphasis"/>
    <w:basedOn w:val="a0"/>
    <w:uiPriority w:val="20"/>
    <w:qFormat/>
    <w:rsid w:val="001E7CA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11BF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26834-A382-4AD6-858E-60872F47C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Admin</cp:lastModifiedBy>
  <cp:revision>14</cp:revision>
  <cp:lastPrinted>2013-04-20T17:43:00Z</cp:lastPrinted>
  <dcterms:created xsi:type="dcterms:W3CDTF">2013-05-20T17:10:00Z</dcterms:created>
  <dcterms:modified xsi:type="dcterms:W3CDTF">2013-05-26T07:10:00Z</dcterms:modified>
</cp:coreProperties>
</file>