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4" w:rsidRPr="00025671" w:rsidRDefault="001A14A4" w:rsidP="001A14A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671">
        <w:rPr>
          <w:rFonts w:ascii="Times New Roman" w:hAnsi="Times New Roman"/>
          <w:b/>
          <w:sz w:val="28"/>
          <w:szCs w:val="28"/>
        </w:rPr>
        <w:t>ГОУВПО</w:t>
      </w: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4A4" w:rsidRPr="00025671" w:rsidRDefault="001A14A4" w:rsidP="001A14A4">
      <w:pPr>
        <w:contextualSpacing/>
        <w:rPr>
          <w:rFonts w:ascii="Times New Roman" w:hAnsi="Times New Roman"/>
          <w:b/>
          <w:sz w:val="28"/>
          <w:szCs w:val="28"/>
        </w:rPr>
      </w:pPr>
      <w:r w:rsidRPr="00025671">
        <w:rPr>
          <w:rFonts w:ascii="Times New Roman" w:hAnsi="Times New Roman"/>
          <w:b/>
          <w:sz w:val="28"/>
          <w:szCs w:val="28"/>
        </w:rPr>
        <w:t>ДОНЕЦКИЙ НАЦИОНАЛЬНЫЙ ТЕХНИЧЕСКИЙ УНИВЕРСИТЕТ</w:t>
      </w: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025671">
        <w:rPr>
          <w:rFonts w:ascii="Times New Roman" w:hAnsi="Times New Roman"/>
          <w:b/>
          <w:sz w:val="24"/>
          <w:szCs w:val="28"/>
        </w:rPr>
        <w:t>ФАКУЛЬТЕТ ИНЖЕНЕРНОЙ МЕХАНИКИ И МАШИНОСТРОЕНИЯ</w:t>
      </w: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4A4" w:rsidRPr="00025671" w:rsidRDefault="001A14A4" w:rsidP="001A14A4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25671">
        <w:rPr>
          <w:rFonts w:ascii="Times New Roman" w:hAnsi="Times New Roman"/>
          <w:b/>
          <w:sz w:val="28"/>
          <w:szCs w:val="28"/>
        </w:rPr>
        <w:t>Кафедра «Управление качеством»</w:t>
      </w:r>
    </w:p>
    <w:p w:rsidR="001A14A4" w:rsidRPr="00025671" w:rsidRDefault="001A14A4" w:rsidP="001A14A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pStyle w:val="3"/>
        <w:tabs>
          <w:tab w:val="left" w:pos="1843"/>
        </w:tabs>
        <w:spacing w:before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1A14A4" w:rsidRPr="00025671" w:rsidRDefault="001A14A4" w:rsidP="001A14A4">
      <w:pPr>
        <w:tabs>
          <w:tab w:val="left" w:pos="1843"/>
        </w:tabs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4A4" w:rsidRPr="00025671" w:rsidRDefault="001A14A4" w:rsidP="001A14A4">
      <w:pPr>
        <w:keepNext/>
        <w:numPr>
          <w:ilvl w:val="0"/>
          <w:numId w:val="44"/>
        </w:numP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25671">
        <w:rPr>
          <w:rFonts w:ascii="Times New Roman" w:hAnsi="Times New Roman"/>
          <w:b/>
          <w:bCs/>
          <w:kern w:val="32"/>
          <w:sz w:val="28"/>
          <w:szCs w:val="28"/>
        </w:rPr>
        <w:t>МЕТОДИЧЕСКИЕ УКАЗАНИЯ</w:t>
      </w:r>
    </w:p>
    <w:p w:rsidR="001A14A4" w:rsidRPr="00025671" w:rsidRDefault="001A14A4" w:rsidP="001A14A4">
      <w:pPr>
        <w:keepNext/>
        <w:numPr>
          <w:ilvl w:val="0"/>
          <w:numId w:val="44"/>
        </w:numP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к организации самостоятельной работы студента</w:t>
      </w: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b/>
          <w:sz w:val="32"/>
        </w:rPr>
      </w:pPr>
      <w:r w:rsidRPr="00025671">
        <w:rPr>
          <w:b/>
          <w:sz w:val="32"/>
        </w:rPr>
        <w:t xml:space="preserve">по учебной  дисциплины профессионального цикла вариативной части дисциплин по выбору </w:t>
      </w: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b/>
          <w:sz w:val="32"/>
        </w:rPr>
      </w:pPr>
      <w:r w:rsidRPr="00025671">
        <w:rPr>
          <w:b/>
          <w:sz w:val="32"/>
        </w:rPr>
        <w:t xml:space="preserve">ВУЗа по направлению подготовки бакалавра </w:t>
      </w: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b/>
          <w:sz w:val="32"/>
        </w:rPr>
      </w:pPr>
      <w:r w:rsidRPr="00025671">
        <w:rPr>
          <w:b/>
          <w:sz w:val="32"/>
        </w:rPr>
        <w:t>27.03.02 «Управление качеством»</w:t>
      </w: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sz w:val="32"/>
          <w:lang w:val="uk-UA"/>
        </w:rPr>
      </w:pP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b/>
          <w:caps/>
          <w:sz w:val="40"/>
          <w:szCs w:val="44"/>
          <w:lang w:val="uk-UA"/>
        </w:rPr>
      </w:pPr>
      <w:r w:rsidRPr="00025671">
        <w:rPr>
          <w:b/>
          <w:caps/>
          <w:sz w:val="40"/>
          <w:szCs w:val="44"/>
          <w:lang w:val="uk-UA"/>
        </w:rPr>
        <w:t>«Введение в профессиональную деятельность»</w:t>
      </w: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671">
        <w:rPr>
          <w:rFonts w:ascii="Times New Roman" w:hAnsi="Times New Roman"/>
          <w:b/>
          <w:sz w:val="28"/>
          <w:szCs w:val="28"/>
        </w:rPr>
        <w:t>Донецк – 2016г.</w:t>
      </w:r>
    </w:p>
    <w:p w:rsidR="001A14A4" w:rsidRPr="00DA2FD6" w:rsidRDefault="001A14A4" w:rsidP="001A14A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2FD6">
        <w:rPr>
          <w:rFonts w:ascii="Times New Roman" w:hAnsi="Times New Roman"/>
          <w:b/>
          <w:sz w:val="28"/>
          <w:szCs w:val="28"/>
        </w:rPr>
        <w:lastRenderedPageBreak/>
        <w:t>ГОУВПО</w:t>
      </w:r>
    </w:p>
    <w:p w:rsidR="001A14A4" w:rsidRPr="00DA2FD6" w:rsidRDefault="001A14A4" w:rsidP="001A14A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4A4" w:rsidRPr="00DA2FD6" w:rsidRDefault="001A14A4" w:rsidP="001A14A4">
      <w:pPr>
        <w:keepNext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A2FD6">
        <w:rPr>
          <w:rFonts w:ascii="Times New Roman" w:hAnsi="Times New Roman"/>
          <w:b/>
          <w:bCs/>
          <w:sz w:val="28"/>
          <w:szCs w:val="28"/>
        </w:rPr>
        <w:t>ДОНЕЦКИЙ НАЦИОНАЛЬНЫЙ ТЕХНИЧЕСКИЙ УНИВЕРСИТЕТ</w:t>
      </w:r>
    </w:p>
    <w:p w:rsidR="001A14A4" w:rsidRPr="00DA2FD6" w:rsidRDefault="001A14A4" w:rsidP="001A14A4">
      <w:pPr>
        <w:keepNext/>
        <w:numPr>
          <w:ilvl w:val="0"/>
          <w:numId w:val="44"/>
        </w:numPr>
        <w:spacing w:before="240"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1A14A4" w:rsidRPr="00025671" w:rsidRDefault="001A14A4" w:rsidP="001A14A4">
      <w:pPr>
        <w:keepNext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8"/>
        </w:rPr>
      </w:pPr>
      <w:r w:rsidRPr="00025671">
        <w:rPr>
          <w:rFonts w:ascii="Times New Roman" w:hAnsi="Times New Roman"/>
          <w:b/>
          <w:bCs/>
          <w:sz w:val="24"/>
          <w:szCs w:val="28"/>
        </w:rPr>
        <w:t>ФАКУЛЬТЕТ ИНЖЕНЕРНОЙ МЕХАНИКИ И МАШИНОСТРОЕНИЯ</w:t>
      </w:r>
    </w:p>
    <w:p w:rsidR="001A14A4" w:rsidRPr="00025671" w:rsidRDefault="001A14A4" w:rsidP="001A14A4">
      <w:pPr>
        <w:keepNext/>
        <w:numPr>
          <w:ilvl w:val="0"/>
          <w:numId w:val="44"/>
        </w:numPr>
        <w:spacing w:before="240"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1A14A4" w:rsidRPr="00025671" w:rsidRDefault="001A14A4" w:rsidP="001A14A4">
      <w:pPr>
        <w:keepNext/>
        <w:numPr>
          <w:ilvl w:val="0"/>
          <w:numId w:val="44"/>
        </w:numPr>
        <w:spacing w:before="240"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1A14A4" w:rsidRPr="00025671" w:rsidRDefault="001A14A4" w:rsidP="001A14A4">
      <w:pPr>
        <w:keepNext/>
        <w:numPr>
          <w:ilvl w:val="0"/>
          <w:numId w:val="44"/>
        </w:numPr>
        <w:spacing w:before="240" w:after="60" w:line="240" w:lineRule="auto"/>
        <w:contextualSpacing/>
        <w:jc w:val="right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1A14A4" w:rsidRPr="00025671" w:rsidRDefault="001A14A4" w:rsidP="001A14A4">
      <w:pPr>
        <w:keepNext/>
        <w:numPr>
          <w:ilvl w:val="0"/>
          <w:numId w:val="44"/>
        </w:numPr>
        <w:spacing w:before="240" w:after="60" w:line="240" w:lineRule="auto"/>
        <w:contextualSpacing/>
        <w:jc w:val="right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</w:rPr>
      </w:pPr>
      <w:r w:rsidRPr="00025671">
        <w:rPr>
          <w:rFonts w:ascii="Times New Roman" w:hAnsi="Times New Roman"/>
          <w:b/>
          <w:bCs/>
          <w:kern w:val="32"/>
          <w:sz w:val="28"/>
          <w:szCs w:val="28"/>
        </w:rPr>
        <w:t>Кафедра «Управление качеством»</w:t>
      </w:r>
    </w:p>
    <w:p w:rsidR="001A14A4" w:rsidRPr="00025671" w:rsidRDefault="001A14A4" w:rsidP="001A14A4">
      <w:pPr>
        <w:keepNext/>
        <w:spacing w:before="240" w:after="60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1A14A4" w:rsidRPr="00025671" w:rsidRDefault="001A14A4" w:rsidP="001A14A4">
      <w:pPr>
        <w:keepNext/>
        <w:spacing w:before="240" w:after="60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1A14A4" w:rsidRPr="00025671" w:rsidRDefault="001A14A4" w:rsidP="001A14A4">
      <w:pPr>
        <w:tabs>
          <w:tab w:val="left" w:pos="1843"/>
        </w:tabs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4A4" w:rsidRPr="00025671" w:rsidRDefault="001A14A4" w:rsidP="001A14A4">
      <w:pPr>
        <w:keepNext/>
        <w:numPr>
          <w:ilvl w:val="0"/>
          <w:numId w:val="44"/>
        </w:numP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25671">
        <w:rPr>
          <w:rFonts w:ascii="Times New Roman" w:hAnsi="Times New Roman"/>
          <w:b/>
          <w:bCs/>
          <w:kern w:val="32"/>
          <w:sz w:val="28"/>
          <w:szCs w:val="28"/>
        </w:rPr>
        <w:t>МЕТОДИЧЕСКИЕ УКАЗАНИЯ</w:t>
      </w:r>
    </w:p>
    <w:p w:rsidR="001A14A4" w:rsidRPr="00025671" w:rsidRDefault="001A14A4" w:rsidP="001A14A4">
      <w:pPr>
        <w:keepNext/>
        <w:numPr>
          <w:ilvl w:val="0"/>
          <w:numId w:val="44"/>
        </w:numP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к организации самостоятельной работы студента</w:t>
      </w: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b/>
          <w:sz w:val="32"/>
        </w:rPr>
      </w:pPr>
      <w:r w:rsidRPr="00025671">
        <w:rPr>
          <w:b/>
          <w:sz w:val="32"/>
        </w:rPr>
        <w:t xml:space="preserve">по учебной  дисциплины профессионального цикла вариативной части дисциплин по выбору </w:t>
      </w: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b/>
          <w:sz w:val="32"/>
        </w:rPr>
      </w:pPr>
      <w:r w:rsidRPr="00025671">
        <w:rPr>
          <w:b/>
          <w:sz w:val="32"/>
        </w:rPr>
        <w:t xml:space="preserve">ВУЗа по направлению подготовки бакалавра </w:t>
      </w: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b/>
          <w:sz w:val="32"/>
        </w:rPr>
      </w:pPr>
      <w:r w:rsidRPr="00025671">
        <w:rPr>
          <w:b/>
          <w:sz w:val="32"/>
        </w:rPr>
        <w:t>27.03.02 «Управление качеством»</w:t>
      </w: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sz w:val="32"/>
          <w:lang w:val="uk-UA"/>
        </w:rPr>
      </w:pPr>
    </w:p>
    <w:p w:rsidR="001A14A4" w:rsidRPr="00025671" w:rsidRDefault="001A14A4" w:rsidP="001A14A4">
      <w:pPr>
        <w:pStyle w:val="ab"/>
        <w:numPr>
          <w:ilvl w:val="0"/>
          <w:numId w:val="44"/>
        </w:numPr>
        <w:jc w:val="center"/>
        <w:rPr>
          <w:b/>
          <w:caps/>
          <w:sz w:val="40"/>
          <w:szCs w:val="44"/>
          <w:lang w:val="uk-UA"/>
        </w:rPr>
      </w:pPr>
      <w:r w:rsidRPr="00025671">
        <w:rPr>
          <w:b/>
          <w:caps/>
          <w:sz w:val="40"/>
          <w:szCs w:val="44"/>
          <w:lang w:val="uk-UA"/>
        </w:rPr>
        <w:t>«Введение в профессиональную деятельность»</w:t>
      </w: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25671">
        <w:rPr>
          <w:rFonts w:ascii="Times New Roman" w:hAnsi="Times New Roman"/>
          <w:sz w:val="28"/>
          <w:szCs w:val="28"/>
        </w:rPr>
        <w:t>Рассмотрено</w:t>
      </w: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25671">
        <w:rPr>
          <w:rFonts w:ascii="Times New Roman" w:hAnsi="Times New Roman"/>
          <w:sz w:val="28"/>
          <w:szCs w:val="28"/>
        </w:rPr>
        <w:t>На заседании кафедры</w:t>
      </w:r>
      <w:r w:rsidRPr="00025671">
        <w:rPr>
          <w:rFonts w:ascii="Times New Roman" w:hAnsi="Times New Roman"/>
          <w:sz w:val="28"/>
          <w:szCs w:val="28"/>
        </w:rPr>
        <w:br/>
        <w:t>«Управление качеством»</w:t>
      </w: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025671">
        <w:rPr>
          <w:rFonts w:ascii="Times New Roman" w:hAnsi="Times New Roman"/>
          <w:sz w:val="28"/>
          <w:szCs w:val="28"/>
          <w:u w:val="single"/>
        </w:rPr>
        <w:t>Протокол № 13 от «7» «декабря» 2016г.</w:t>
      </w: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25671">
        <w:rPr>
          <w:rFonts w:ascii="Times New Roman" w:hAnsi="Times New Roman"/>
          <w:sz w:val="28"/>
          <w:szCs w:val="28"/>
        </w:rPr>
        <w:t>Утверждено на заседании</w:t>
      </w: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25671">
        <w:rPr>
          <w:rFonts w:ascii="Times New Roman" w:hAnsi="Times New Roman"/>
          <w:sz w:val="28"/>
          <w:szCs w:val="28"/>
        </w:rPr>
        <w:t>Научно-издательского</w:t>
      </w: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25671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025671">
        <w:rPr>
          <w:rFonts w:ascii="Times New Roman" w:hAnsi="Times New Roman"/>
          <w:sz w:val="28"/>
          <w:szCs w:val="28"/>
        </w:rPr>
        <w:t>ДонНТУ</w:t>
      </w:r>
      <w:proofErr w:type="spellEnd"/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25671">
        <w:rPr>
          <w:rFonts w:ascii="Times New Roman" w:hAnsi="Times New Roman"/>
          <w:sz w:val="28"/>
          <w:szCs w:val="28"/>
        </w:rPr>
        <w:t>Протокол № ___ от «___» «_______________» 20__г.</w:t>
      </w: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tabs>
          <w:tab w:val="left" w:pos="5478"/>
        </w:tabs>
        <w:contextualSpacing/>
        <w:rPr>
          <w:rFonts w:ascii="Times New Roman" w:hAnsi="Times New Roman"/>
          <w:sz w:val="28"/>
          <w:szCs w:val="28"/>
        </w:rPr>
      </w:pPr>
    </w:p>
    <w:p w:rsidR="001A14A4" w:rsidRPr="00025671" w:rsidRDefault="001A14A4" w:rsidP="001A14A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25671">
        <w:rPr>
          <w:rFonts w:ascii="Times New Roman" w:hAnsi="Times New Roman"/>
          <w:sz w:val="28"/>
          <w:szCs w:val="28"/>
        </w:rPr>
        <w:t>Донецк – 2016 г.</w:t>
      </w:r>
    </w:p>
    <w:p w:rsidR="001A14A4" w:rsidRPr="00025671" w:rsidRDefault="001A14A4" w:rsidP="001A14A4">
      <w:pPr>
        <w:rPr>
          <w:rFonts w:ascii="Times New Roman" w:hAnsi="Times New Roman"/>
          <w:b/>
          <w:sz w:val="28"/>
          <w:szCs w:val="28"/>
          <w:lang w:val="uk-UA"/>
        </w:rPr>
      </w:pPr>
      <w:r w:rsidRPr="0002567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УДК - 620.1 </w:t>
      </w:r>
    </w:p>
    <w:p w:rsidR="001A14A4" w:rsidRDefault="00F66F1E" w:rsidP="001A14A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484.8pt;margin-top:-36.8pt;width:18.7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/TkQIAABU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" stroked="f">
            <v:textbox>
              <w:txbxContent>
                <w:p w:rsidR="00274B88" w:rsidRDefault="00274B88" w:rsidP="000222A8"/>
              </w:txbxContent>
            </v:textbox>
          </v:shape>
        </w:pict>
      </w:r>
    </w:p>
    <w:p w:rsidR="000222A8" w:rsidRPr="00274B88" w:rsidRDefault="000222A8" w:rsidP="001A14A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74B88">
        <w:rPr>
          <w:rFonts w:ascii="Times New Roman" w:hAnsi="Times New Roman" w:cs="Times New Roman"/>
          <w:sz w:val="28"/>
          <w:szCs w:val="28"/>
        </w:rPr>
        <w:t xml:space="preserve">Методические рекомендации относительно организации самостоятельной работы студентов </w:t>
      </w:r>
      <w:r w:rsidR="001A14A4" w:rsidRPr="00025671">
        <w:rPr>
          <w:rFonts w:ascii="Times New Roman" w:hAnsi="Times New Roman"/>
          <w:sz w:val="28"/>
          <w:szCs w:val="28"/>
        </w:rPr>
        <w:t>по дисциплине цикла профессионально</w:t>
      </w:r>
      <w:r w:rsidR="001A14A4">
        <w:rPr>
          <w:rFonts w:ascii="Times New Roman" w:hAnsi="Times New Roman"/>
          <w:sz w:val="28"/>
          <w:szCs w:val="28"/>
        </w:rPr>
        <w:t>й</w:t>
      </w:r>
      <w:r w:rsidR="001A14A4" w:rsidRPr="00025671">
        <w:rPr>
          <w:rFonts w:ascii="Times New Roman" w:hAnsi="Times New Roman"/>
          <w:sz w:val="28"/>
          <w:szCs w:val="28"/>
        </w:rPr>
        <w:t xml:space="preserve"> подготовки вариативной части по выбору вуза </w:t>
      </w:r>
      <w:r w:rsidR="001A14A4">
        <w:rPr>
          <w:rFonts w:ascii="Times New Roman" w:hAnsi="Times New Roman"/>
          <w:sz w:val="28"/>
          <w:szCs w:val="28"/>
        </w:rPr>
        <w:t>«</w:t>
      </w:r>
      <w:r w:rsidR="001A14A4">
        <w:rPr>
          <w:rFonts w:ascii="Times New Roman" w:hAnsi="Times New Roman"/>
          <w:bCs/>
          <w:sz w:val="28"/>
          <w:szCs w:val="28"/>
        </w:rPr>
        <w:t>Введение в профессиональную деятельность</w:t>
      </w:r>
      <w:r w:rsidR="001A14A4" w:rsidRPr="00025671">
        <w:rPr>
          <w:rFonts w:ascii="Times New Roman" w:hAnsi="Times New Roman"/>
          <w:sz w:val="28"/>
          <w:szCs w:val="28"/>
          <w:lang w:val="uk-UA"/>
        </w:rPr>
        <w:t>»</w:t>
      </w:r>
      <w:r w:rsidR="001A14A4" w:rsidRPr="000256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A14A4" w:rsidRPr="00025671">
        <w:rPr>
          <w:rFonts w:ascii="Times New Roman" w:hAnsi="Times New Roman"/>
          <w:sz w:val="28"/>
          <w:szCs w:val="28"/>
        </w:rPr>
        <w:t xml:space="preserve">для подготовки бакалавров по направлению 27.03.02 «Управление качеством» 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74B88">
        <w:rPr>
          <w:rFonts w:ascii="Times New Roman" w:hAnsi="Times New Roman" w:cs="Times New Roman"/>
          <w:sz w:val="28"/>
          <w:szCs w:val="28"/>
        </w:rPr>
        <w:t>/</w:t>
      </w:r>
      <w:r w:rsidR="002668D2">
        <w:rPr>
          <w:rFonts w:ascii="Times New Roman" w:hAnsi="Times New Roman" w:cs="Times New Roman"/>
          <w:sz w:val="28"/>
          <w:szCs w:val="28"/>
          <w:lang w:eastAsia="uk-UA"/>
        </w:rPr>
        <w:t xml:space="preserve">Составитель: </w:t>
      </w:r>
      <w:proofErr w:type="spellStart"/>
      <w:r w:rsidR="002668D2">
        <w:rPr>
          <w:rFonts w:ascii="Times New Roman" w:hAnsi="Times New Roman" w:cs="Times New Roman"/>
          <w:sz w:val="28"/>
          <w:szCs w:val="28"/>
          <w:lang w:eastAsia="uk-UA"/>
        </w:rPr>
        <w:t>Годына</w:t>
      </w:r>
      <w:proofErr w:type="spellEnd"/>
      <w:r w:rsidR="002668D2">
        <w:rPr>
          <w:rFonts w:ascii="Times New Roman" w:hAnsi="Times New Roman" w:cs="Times New Roman"/>
          <w:sz w:val="28"/>
          <w:szCs w:val="28"/>
          <w:lang w:eastAsia="uk-UA"/>
        </w:rPr>
        <w:t xml:space="preserve"> Н.Ф., Мирошниченко Е.В., Бабенко Г.С.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 xml:space="preserve"> Донецк: </w:t>
      </w:r>
      <w:proofErr w:type="spellStart"/>
      <w:r w:rsidRPr="00274B88">
        <w:rPr>
          <w:rFonts w:ascii="Times New Roman" w:hAnsi="Times New Roman" w:cs="Times New Roman"/>
          <w:sz w:val="28"/>
          <w:szCs w:val="28"/>
          <w:lang w:eastAsia="uk-UA"/>
        </w:rPr>
        <w:t>ДонНТУ</w:t>
      </w:r>
      <w:proofErr w:type="spellEnd"/>
      <w:r w:rsidRPr="00274B88">
        <w:rPr>
          <w:rFonts w:ascii="Times New Roman" w:hAnsi="Times New Roman" w:cs="Times New Roman"/>
          <w:vanish/>
          <w:sz w:val="28"/>
          <w:szCs w:val="28"/>
          <w:lang w:eastAsia="uk-UA"/>
        </w:rPr>
        <w:t>|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>, 201</w:t>
      </w:r>
      <w:r w:rsidR="002668D2">
        <w:rPr>
          <w:rFonts w:ascii="Times New Roman" w:hAnsi="Times New Roman" w:cs="Times New Roman"/>
          <w:sz w:val="28"/>
          <w:szCs w:val="28"/>
          <w:lang w:eastAsia="uk-UA"/>
        </w:rPr>
        <w:t>6г.- 36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 xml:space="preserve"> с.</w:t>
      </w:r>
    </w:p>
    <w:p w:rsidR="000222A8" w:rsidRPr="00274B88" w:rsidRDefault="000222A8" w:rsidP="00274B88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изложены основные материалы, которые могут быть полезные студенту при самостоятельной обработке теоретического и практического материала из выборочной учебной дисциплины цикла дисциплин по выбору студентов </w:t>
      </w:r>
      <w:r w:rsidR="001A14A4">
        <w:rPr>
          <w:rFonts w:ascii="Times New Roman" w:hAnsi="Times New Roman"/>
          <w:sz w:val="28"/>
          <w:szCs w:val="28"/>
        </w:rPr>
        <w:t>«</w:t>
      </w:r>
      <w:r w:rsidR="001A14A4">
        <w:rPr>
          <w:rFonts w:ascii="Times New Roman" w:hAnsi="Times New Roman"/>
          <w:bCs/>
          <w:sz w:val="28"/>
          <w:szCs w:val="28"/>
        </w:rPr>
        <w:t>Введение в профессиональную деятельность</w:t>
      </w:r>
      <w:r w:rsidR="001A14A4" w:rsidRPr="00025671">
        <w:rPr>
          <w:rFonts w:ascii="Times New Roman" w:hAnsi="Times New Roman"/>
          <w:sz w:val="28"/>
          <w:szCs w:val="28"/>
          <w:lang w:val="uk-UA"/>
        </w:rPr>
        <w:t>»</w:t>
      </w:r>
      <w:r w:rsidR="001A14A4">
        <w:rPr>
          <w:rFonts w:ascii="Times New Roman" w:hAnsi="Times New Roman"/>
          <w:sz w:val="28"/>
          <w:szCs w:val="28"/>
          <w:lang w:val="uk-UA"/>
        </w:rPr>
        <w:t>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изложена учебная программа курса; 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>короткое содержание</w:t>
      </w:r>
      <w:r w:rsidRPr="00274B88">
        <w:rPr>
          <w:rFonts w:ascii="Times New Roman" w:hAnsi="Times New Roman" w:cs="Times New Roman"/>
          <w:vanish/>
          <w:sz w:val="28"/>
          <w:szCs w:val="28"/>
          <w:lang w:eastAsia="uk-UA"/>
        </w:rPr>
        <w:t>|вміст,утримання|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 xml:space="preserve"> курса;</w:t>
      </w:r>
      <w:r w:rsidRPr="00274B88">
        <w:rPr>
          <w:rFonts w:ascii="Times New Roman" w:hAnsi="Times New Roman" w:cs="Times New Roman"/>
          <w:sz w:val="28"/>
          <w:szCs w:val="28"/>
        </w:rPr>
        <w:t xml:space="preserve"> 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>рассмотренные</w:t>
      </w:r>
      <w:r w:rsidRPr="00274B88">
        <w:rPr>
          <w:rFonts w:ascii="Times New Roman" w:hAnsi="Times New Roman" w:cs="Times New Roman"/>
          <w:vanish/>
          <w:sz w:val="28"/>
          <w:szCs w:val="28"/>
          <w:lang w:eastAsia="uk-UA"/>
        </w:rPr>
        <w:t>|розгледіти|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 xml:space="preserve"> основные нормативные документы в области метрологии, стандартизации, сертифика</w:t>
      </w:r>
      <w:r w:rsidR="002668D2">
        <w:rPr>
          <w:rFonts w:ascii="Times New Roman" w:hAnsi="Times New Roman" w:cs="Times New Roman"/>
          <w:sz w:val="28"/>
          <w:szCs w:val="28"/>
          <w:lang w:eastAsia="uk-UA"/>
        </w:rPr>
        <w:t>ции и аккредитации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Pr="00274B88">
        <w:rPr>
          <w:rFonts w:ascii="Times New Roman" w:hAnsi="Times New Roman" w:cs="Times New Roman"/>
          <w:sz w:val="28"/>
          <w:szCs w:val="28"/>
        </w:rPr>
        <w:t xml:space="preserve">перечень контрольных вопросов и тестовые вопросы, для подготовки к зачету студентов заочной формы учения по выборочной учебной дисциплине цикла дисциплин по выбору студентов </w:t>
      </w:r>
      <w:r w:rsidR="001A14A4">
        <w:rPr>
          <w:rFonts w:ascii="Times New Roman" w:hAnsi="Times New Roman"/>
          <w:sz w:val="28"/>
          <w:szCs w:val="28"/>
        </w:rPr>
        <w:t>«</w:t>
      </w:r>
      <w:r w:rsidR="001A14A4">
        <w:rPr>
          <w:rFonts w:ascii="Times New Roman" w:hAnsi="Times New Roman"/>
          <w:bCs/>
          <w:sz w:val="28"/>
          <w:szCs w:val="28"/>
        </w:rPr>
        <w:t>Введение в профессиональную деятельность</w:t>
      </w:r>
      <w:r w:rsidR="001A14A4" w:rsidRPr="00025671">
        <w:rPr>
          <w:rFonts w:ascii="Times New Roman" w:hAnsi="Times New Roman"/>
          <w:sz w:val="28"/>
          <w:szCs w:val="28"/>
          <w:lang w:val="uk-UA"/>
        </w:rPr>
        <w:t>»</w:t>
      </w:r>
      <w:r w:rsidR="001A14A4">
        <w:rPr>
          <w:rFonts w:ascii="Times New Roman" w:hAnsi="Times New Roman"/>
          <w:sz w:val="28"/>
          <w:szCs w:val="28"/>
          <w:lang w:val="uk-UA"/>
        </w:rPr>
        <w:t>.</w:t>
      </w:r>
      <w:r w:rsidR="001A14A4" w:rsidRPr="000256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274B88">
        <w:rPr>
          <w:rFonts w:ascii="Times New Roman" w:hAnsi="Times New Roman" w:cs="Times New Roman"/>
          <w:sz w:val="28"/>
          <w:szCs w:val="28"/>
          <w:lang w:eastAsia="uk-UA"/>
        </w:rPr>
        <w:t>Приведенный перечень ссылок</w:t>
      </w:r>
      <w:r w:rsidRPr="00274B88">
        <w:rPr>
          <w:rFonts w:ascii="Times New Roman" w:hAnsi="Times New Roman" w:cs="Times New Roman"/>
          <w:vanish/>
          <w:sz w:val="28"/>
          <w:szCs w:val="28"/>
          <w:lang w:eastAsia="uk-UA"/>
        </w:rPr>
        <w:t>|заслань|</w:t>
      </w:r>
      <w:r w:rsidRPr="00274B88">
        <w:rPr>
          <w:rFonts w:ascii="Times New Roman" w:hAnsi="Times New Roman" w:cs="Times New Roman"/>
          <w:sz w:val="28"/>
          <w:szCs w:val="28"/>
          <w:lang w:eastAsia="uk-UA"/>
        </w:rPr>
        <w:t xml:space="preserve"> для успешного усвоения дисциплины, которая изучается.</w:t>
      </w:r>
      <w:proofErr w:type="gramEnd"/>
    </w:p>
    <w:p w:rsidR="000222A8" w:rsidRPr="00274B88" w:rsidRDefault="000222A8" w:rsidP="00274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Layout w:type="fixed"/>
        <w:tblLook w:val="0000"/>
      </w:tblPr>
      <w:tblGrid>
        <w:gridCol w:w="4676"/>
        <w:gridCol w:w="4679"/>
      </w:tblGrid>
      <w:tr w:rsidR="00274B88" w:rsidRPr="00274B88" w:rsidTr="00274B88">
        <w:tc>
          <w:tcPr>
            <w:tcW w:w="4676" w:type="dxa"/>
          </w:tcPr>
          <w:p w:rsidR="000222A8" w:rsidRPr="00274B88" w:rsidRDefault="000222A8" w:rsidP="00274B88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274B8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Составители</w:t>
            </w:r>
            <w:r w:rsidRPr="00274B88">
              <w:rPr>
                <w:rFonts w:ascii="Times New Roman" w:hAnsi="Times New Roman" w:cs="Times New Roman"/>
                <w:vanish/>
                <w:color w:val="auto"/>
                <w:sz w:val="28"/>
                <w:szCs w:val="28"/>
                <w:lang w:eastAsia="uk-UA"/>
              </w:rPr>
              <w:t>|складачі|</w:t>
            </w:r>
            <w:r w:rsidRPr="00274B8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679" w:type="dxa"/>
          </w:tcPr>
          <w:p w:rsidR="000222A8" w:rsidRPr="00274B88" w:rsidRDefault="002668D2" w:rsidP="00274B88">
            <w:pPr>
              <w:spacing w:line="240" w:lineRule="auto"/>
              <w:ind w:righ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Годына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Н.Ф., Мирошниченко Е.В., Бабенко Г.С.</w:t>
            </w:r>
          </w:p>
        </w:tc>
      </w:tr>
      <w:tr w:rsidR="00274B88" w:rsidRPr="00274B88" w:rsidTr="00274B88">
        <w:tc>
          <w:tcPr>
            <w:tcW w:w="4676" w:type="dxa"/>
          </w:tcPr>
          <w:p w:rsidR="000222A8" w:rsidRPr="00274B88" w:rsidRDefault="000222A8" w:rsidP="00274B88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274B8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Рецензент:</w:t>
            </w:r>
          </w:p>
        </w:tc>
        <w:tc>
          <w:tcPr>
            <w:tcW w:w="4679" w:type="dxa"/>
          </w:tcPr>
          <w:p w:rsidR="000222A8" w:rsidRPr="00274B88" w:rsidRDefault="002668D2" w:rsidP="00274B88">
            <w:pPr>
              <w:spacing w:line="240" w:lineRule="auto"/>
              <w:ind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Ченцов Н.А,</w:t>
            </w:r>
          </w:p>
        </w:tc>
      </w:tr>
      <w:tr w:rsidR="00274B88" w:rsidRPr="00274B88" w:rsidTr="00274B88">
        <w:tc>
          <w:tcPr>
            <w:tcW w:w="4676" w:type="dxa"/>
          </w:tcPr>
          <w:p w:rsidR="000222A8" w:rsidRPr="00274B88" w:rsidRDefault="000222A8" w:rsidP="00274B88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9" w:type="dxa"/>
          </w:tcPr>
          <w:p w:rsidR="000222A8" w:rsidRPr="00274B88" w:rsidRDefault="000222A8" w:rsidP="00274B88">
            <w:pPr>
              <w:spacing w:line="240" w:lineRule="auto"/>
              <w:ind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88" w:rsidRPr="00274B88" w:rsidTr="00274B88">
        <w:tc>
          <w:tcPr>
            <w:tcW w:w="4676" w:type="dxa"/>
          </w:tcPr>
          <w:p w:rsidR="000222A8" w:rsidRPr="00274B88" w:rsidRDefault="000222A8" w:rsidP="00274B88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proofErr w:type="gramStart"/>
            <w:r w:rsidRPr="00274B8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Ответственный за выпуск:</w:t>
            </w:r>
            <w:proofErr w:type="gramEnd"/>
          </w:p>
        </w:tc>
        <w:tc>
          <w:tcPr>
            <w:tcW w:w="4679" w:type="dxa"/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2A8" w:rsidRPr="00274B88" w:rsidRDefault="000222A8" w:rsidP="00274B8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222A8" w:rsidRPr="00274B88" w:rsidRDefault="000222A8" w:rsidP="00274B88">
      <w:pPr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0222A8" w:rsidRPr="00274B88" w:rsidRDefault="000222A8" w:rsidP="00274B88">
      <w:pPr>
        <w:tabs>
          <w:tab w:val="left" w:pos="751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  <w:lang w:eastAsia="uk-UA"/>
        </w:rPr>
        <w:t>© Донецкий национальный  технический университет</w:t>
      </w:r>
    </w:p>
    <w:p w:rsidR="000222A8" w:rsidRPr="00274B88" w:rsidRDefault="000222A8" w:rsidP="00274B88">
      <w:pPr>
        <w:pStyle w:val="2"/>
        <w:spacing w:line="240" w:lineRule="auto"/>
        <w:ind w:left="14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uk-UA"/>
        </w:rPr>
      </w:pPr>
      <w:r w:rsidRPr="00274B88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274B88">
        <w:rPr>
          <w:rFonts w:ascii="Times New Roman" w:hAnsi="Times New Roman" w:cs="Times New Roman"/>
          <w:color w:val="auto"/>
          <w:sz w:val="28"/>
          <w:szCs w:val="28"/>
          <w:lang w:eastAsia="uk-UA"/>
        </w:rPr>
        <w:lastRenderedPageBreak/>
        <w:t>ВВЕДЕНИЕ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A14A4" w:rsidRDefault="000222A8" w:rsidP="001A14A4">
      <w:pPr>
        <w:pStyle w:val="a7"/>
        <w:ind w:firstLine="720"/>
        <w:contextualSpacing/>
        <w:jc w:val="both"/>
        <w:rPr>
          <w:szCs w:val="28"/>
          <w:lang w:eastAsia="uk-UA"/>
        </w:rPr>
      </w:pPr>
      <w:r w:rsidRPr="00274B88">
        <w:rPr>
          <w:szCs w:val="28"/>
          <w:lang w:eastAsia="uk-UA"/>
        </w:rPr>
        <w:t xml:space="preserve">В связи с переходом экономики </w:t>
      </w:r>
      <w:r w:rsidR="001A14A4">
        <w:rPr>
          <w:szCs w:val="28"/>
          <w:lang w:eastAsia="uk-UA"/>
        </w:rPr>
        <w:t xml:space="preserve">республики </w:t>
      </w:r>
      <w:r w:rsidRPr="00274B88">
        <w:rPr>
          <w:szCs w:val="28"/>
          <w:lang w:eastAsia="uk-UA"/>
        </w:rPr>
        <w:t>к рыночным отношениям перед отечественными производителями всех форм собственности возникшая необходимость переориентации своей деятельности, чтобы выжить в существующих условиях. Одним из важнейших задач</w:t>
      </w:r>
      <w:r w:rsidRPr="00274B88">
        <w:rPr>
          <w:vanish/>
          <w:szCs w:val="28"/>
          <w:lang w:eastAsia="uk-UA"/>
        </w:rPr>
        <w:t>|задач|</w:t>
      </w:r>
      <w:r w:rsidRPr="00274B88">
        <w:rPr>
          <w:szCs w:val="28"/>
          <w:lang w:eastAsia="uk-UA"/>
        </w:rPr>
        <w:t xml:space="preserve"> выживания есть</w:t>
      </w:r>
      <w:r w:rsidRPr="00274B88">
        <w:rPr>
          <w:vanish/>
          <w:szCs w:val="28"/>
          <w:lang w:eastAsia="uk-UA"/>
        </w:rPr>
        <w:t>|з'являється,являється|</w:t>
      </w:r>
      <w:r w:rsidRPr="00274B88">
        <w:rPr>
          <w:szCs w:val="28"/>
          <w:lang w:eastAsia="uk-UA"/>
        </w:rPr>
        <w:t xml:space="preserve"> качество продукции и услуг, которые могут конкурировать как с</w:t>
      </w:r>
      <w:r w:rsidRPr="00274B88">
        <w:rPr>
          <w:vanish/>
          <w:szCs w:val="28"/>
          <w:lang w:eastAsia="uk-UA"/>
        </w:rPr>
        <w:t>|із|</w:t>
      </w:r>
      <w:r w:rsidRPr="00274B88">
        <w:rPr>
          <w:szCs w:val="28"/>
          <w:lang w:eastAsia="uk-UA"/>
        </w:rPr>
        <w:t xml:space="preserve"> отечественными, так и с</w:t>
      </w:r>
      <w:r w:rsidRPr="00274B88">
        <w:rPr>
          <w:vanish/>
          <w:szCs w:val="28"/>
          <w:lang w:eastAsia="uk-UA"/>
        </w:rPr>
        <w:t>|із|</w:t>
      </w:r>
      <w:r w:rsidRPr="00274B88">
        <w:rPr>
          <w:szCs w:val="28"/>
          <w:lang w:eastAsia="uk-UA"/>
        </w:rPr>
        <w:t xml:space="preserve"> зарубежными аналогами. Для этого необходимо отечественные стандарты сделать не хуже </w:t>
      </w:r>
      <w:proofErr w:type="gramStart"/>
      <w:r w:rsidRPr="00274B88">
        <w:rPr>
          <w:szCs w:val="28"/>
          <w:lang w:eastAsia="uk-UA"/>
        </w:rPr>
        <w:t>за</w:t>
      </w:r>
      <w:proofErr w:type="gramEnd"/>
      <w:r w:rsidRPr="00274B88">
        <w:rPr>
          <w:szCs w:val="28"/>
          <w:lang w:eastAsia="uk-UA"/>
        </w:rPr>
        <w:t xml:space="preserve"> зарубежных и строго</w:t>
      </w:r>
      <w:r w:rsidRPr="00274B88">
        <w:rPr>
          <w:vanish/>
          <w:szCs w:val="28"/>
          <w:lang w:eastAsia="uk-UA"/>
        </w:rPr>
        <w:t>|суворо|</w:t>
      </w:r>
      <w:r w:rsidRPr="00274B88">
        <w:rPr>
          <w:szCs w:val="28"/>
          <w:lang w:eastAsia="uk-UA"/>
        </w:rPr>
        <w:t xml:space="preserve"> их придерживаться в производстве и в сфере услуг. Этим целям должны служить отечественная сертификация и метрология в новом выполнении, поскольку</w:t>
      </w:r>
      <w:r w:rsidRPr="00274B88">
        <w:rPr>
          <w:vanish/>
          <w:szCs w:val="28"/>
          <w:lang w:eastAsia="uk-UA"/>
        </w:rPr>
        <w:t>|тому що|</w:t>
      </w:r>
      <w:r w:rsidRPr="00274B88">
        <w:rPr>
          <w:szCs w:val="28"/>
          <w:lang w:eastAsia="uk-UA"/>
        </w:rPr>
        <w:t xml:space="preserve"> стандартизация, сертификация и метрология при плановой экономике тормозили интеграцию Украины в цивилизованное экономическое пространство.</w:t>
      </w:r>
    </w:p>
    <w:p w:rsidR="001A14A4" w:rsidRDefault="000222A8" w:rsidP="001A14A4">
      <w:pPr>
        <w:pStyle w:val="a7"/>
        <w:ind w:firstLine="720"/>
        <w:contextualSpacing/>
        <w:jc w:val="both"/>
        <w:rPr>
          <w:szCs w:val="28"/>
        </w:rPr>
      </w:pPr>
      <w:r w:rsidRPr="00274B88">
        <w:rPr>
          <w:szCs w:val="28"/>
        </w:rPr>
        <w:t xml:space="preserve">Методические рекомендации относительно организации самостоятельной работы студентов  из дисциплины </w:t>
      </w:r>
      <w:r w:rsidR="001A14A4">
        <w:rPr>
          <w:szCs w:val="28"/>
        </w:rPr>
        <w:t>«</w:t>
      </w:r>
      <w:r w:rsidR="001A14A4">
        <w:rPr>
          <w:bCs/>
          <w:szCs w:val="28"/>
        </w:rPr>
        <w:t>Введение в профессиональную деятельность</w:t>
      </w:r>
      <w:r w:rsidR="001A14A4" w:rsidRPr="00025671">
        <w:rPr>
          <w:szCs w:val="28"/>
          <w:lang w:val="uk-UA"/>
        </w:rPr>
        <w:t>»</w:t>
      </w:r>
      <w:r w:rsidR="001A14A4" w:rsidRPr="00025671">
        <w:rPr>
          <w:bCs/>
          <w:szCs w:val="28"/>
          <w:lang w:val="uk-UA"/>
        </w:rPr>
        <w:t xml:space="preserve"> </w:t>
      </w:r>
      <w:r w:rsidR="001A14A4">
        <w:rPr>
          <w:bCs/>
          <w:szCs w:val="28"/>
          <w:lang w:val="uk-UA"/>
        </w:rPr>
        <w:t xml:space="preserve"> </w:t>
      </w:r>
      <w:r w:rsidRPr="00274B88">
        <w:rPr>
          <w:szCs w:val="28"/>
        </w:rPr>
        <w:t xml:space="preserve">учитывают нормативные документы МОН </w:t>
      </w:r>
      <w:r w:rsidR="001A14A4">
        <w:rPr>
          <w:szCs w:val="28"/>
        </w:rPr>
        <w:t>ДНР</w:t>
      </w:r>
      <w:r w:rsidRPr="00274B88">
        <w:rPr>
          <w:szCs w:val="28"/>
        </w:rPr>
        <w:t xml:space="preserve">,  </w:t>
      </w:r>
      <w:r w:rsidR="001A14A4">
        <w:rPr>
          <w:szCs w:val="28"/>
        </w:rPr>
        <w:t>образовательную</w:t>
      </w:r>
      <w:r w:rsidRPr="00274B88">
        <w:rPr>
          <w:szCs w:val="28"/>
        </w:rPr>
        <w:t xml:space="preserve"> программу подготовки бакалавра данного направления подготовки, «Средства диагностики качества высшего образования уровня бакалавр», о</w:t>
      </w:r>
      <w:r w:rsidR="001A14A4">
        <w:rPr>
          <w:szCs w:val="28"/>
        </w:rPr>
        <w:t xml:space="preserve">тражает </w:t>
      </w:r>
      <w:r w:rsidRPr="00274B88">
        <w:rPr>
          <w:szCs w:val="28"/>
        </w:rPr>
        <w:t>осн</w:t>
      </w:r>
      <w:r w:rsidR="001A14A4">
        <w:rPr>
          <w:szCs w:val="28"/>
        </w:rPr>
        <w:t>овные методические направления ФИММ</w:t>
      </w:r>
      <w:r w:rsidRPr="00274B88">
        <w:rPr>
          <w:szCs w:val="28"/>
        </w:rPr>
        <w:t xml:space="preserve"> и кафедры «Управление качеством».</w:t>
      </w:r>
    </w:p>
    <w:p w:rsidR="000222A8" w:rsidRPr="00274B88" w:rsidRDefault="000222A8" w:rsidP="001A14A4">
      <w:pPr>
        <w:pStyle w:val="a7"/>
        <w:ind w:firstLine="720"/>
        <w:contextualSpacing/>
        <w:jc w:val="both"/>
        <w:rPr>
          <w:szCs w:val="28"/>
          <w:lang w:eastAsia="uk-UA"/>
        </w:rPr>
      </w:pPr>
      <w:r w:rsidRPr="00274B88">
        <w:rPr>
          <w:szCs w:val="28"/>
        </w:rPr>
        <w:t>Методические рекомендации относительно организации самостоятельной работы студентов  из выборочной учебной дисциплины цикла дисциплин по выбору студентов «Метрология, стандартизация, сертификация и аккредитация» разработаны на основе:</w:t>
      </w:r>
    </w:p>
    <w:p w:rsidR="000222A8" w:rsidRPr="00274B88" w:rsidRDefault="000222A8" w:rsidP="00274B88">
      <w:pPr>
        <w:numPr>
          <w:ilvl w:val="0"/>
          <w:numId w:val="2"/>
        </w:numPr>
        <w:tabs>
          <w:tab w:val="clear" w:pos="1320"/>
          <w:tab w:val="num" w:pos="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>учебного плана подготовки бакалавра данного направления подготовки;</w:t>
      </w:r>
    </w:p>
    <w:p w:rsidR="000222A8" w:rsidRPr="00274B88" w:rsidRDefault="000222A8" w:rsidP="00274B88">
      <w:pPr>
        <w:numPr>
          <w:ilvl w:val="0"/>
          <w:numId w:val="2"/>
        </w:numPr>
        <w:tabs>
          <w:tab w:val="clear" w:pos="1320"/>
          <w:tab w:val="num" w:pos="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 xml:space="preserve">учебной программы дисциплины </w:t>
      </w:r>
      <w:r w:rsidR="001A14A4">
        <w:rPr>
          <w:rFonts w:ascii="Times New Roman" w:hAnsi="Times New Roman"/>
          <w:sz w:val="28"/>
          <w:szCs w:val="28"/>
        </w:rPr>
        <w:t>«</w:t>
      </w:r>
      <w:r w:rsidR="001A14A4">
        <w:rPr>
          <w:rFonts w:ascii="Times New Roman" w:hAnsi="Times New Roman"/>
          <w:bCs/>
          <w:sz w:val="28"/>
          <w:szCs w:val="28"/>
        </w:rPr>
        <w:t>Введение в профессиональную деятельность</w:t>
      </w:r>
      <w:r w:rsidR="001A14A4" w:rsidRPr="00025671">
        <w:rPr>
          <w:rFonts w:ascii="Times New Roman" w:hAnsi="Times New Roman"/>
          <w:sz w:val="28"/>
          <w:szCs w:val="28"/>
          <w:lang w:val="uk-UA"/>
        </w:rPr>
        <w:t>»</w:t>
      </w:r>
      <w:r w:rsidRPr="00274B88">
        <w:rPr>
          <w:rFonts w:ascii="Times New Roman" w:hAnsi="Times New Roman" w:cs="Times New Roman"/>
          <w:sz w:val="28"/>
          <w:szCs w:val="28"/>
        </w:rPr>
        <w:t>;</w:t>
      </w:r>
    </w:p>
    <w:p w:rsidR="000222A8" w:rsidRPr="00274B88" w:rsidRDefault="000222A8" w:rsidP="00274B88">
      <w:pPr>
        <w:numPr>
          <w:ilvl w:val="0"/>
          <w:numId w:val="2"/>
        </w:numPr>
        <w:tabs>
          <w:tab w:val="clear" w:pos="1320"/>
          <w:tab w:val="num" w:pos="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>рабочей программы нормативной дисциплины цикла профессиональной подготовки.</w:t>
      </w:r>
    </w:p>
    <w:p w:rsidR="000222A8" w:rsidRPr="00274B88" w:rsidRDefault="000222A8" w:rsidP="00274B8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>Основными задачами методических рекомендаций относительно организации самостоятельной работы студентов есть ознакомления студентов с программой курса, перечнем вопросов к проверке знаний, тестовыми задачами, содержанием практических задач для студентов заочной формы обучения, критериями оценки знаний.</w:t>
      </w:r>
    </w:p>
    <w:p w:rsidR="000222A8" w:rsidRDefault="000222A8" w:rsidP="00274B88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88" w:rsidRPr="00274B88" w:rsidRDefault="00274B88" w:rsidP="00274B88">
      <w:pPr>
        <w:widowControl w:val="0"/>
        <w:spacing w:before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2A8" w:rsidRPr="00274B88" w:rsidRDefault="000222A8" w:rsidP="00274B88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88">
        <w:rPr>
          <w:rFonts w:ascii="Times New Roman" w:hAnsi="Times New Roman" w:cs="Times New Roman"/>
          <w:b/>
          <w:bCs/>
          <w:sz w:val="28"/>
          <w:szCs w:val="28"/>
        </w:rPr>
        <w:t xml:space="preserve">1 ЦЕЛИ И ЗАДАЧИ </w:t>
      </w:r>
      <w:r w:rsidRPr="00274B8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освоения </w:t>
      </w:r>
      <w:r w:rsidRPr="00274B88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0222A8" w:rsidRPr="00274B88" w:rsidRDefault="000222A8" w:rsidP="00274B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222A8" w:rsidRPr="00274B88" w:rsidRDefault="000222A8" w:rsidP="00274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B8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Дисциплина рассматривает вопросы: </w:t>
      </w:r>
      <w:r w:rsidRPr="00274B88">
        <w:rPr>
          <w:rFonts w:ascii="Times New Roman" w:hAnsi="Times New Roman" w:cs="Times New Roman"/>
          <w:sz w:val="28"/>
          <w:szCs w:val="28"/>
        </w:rPr>
        <w:t xml:space="preserve">подготовки специалистов, обладающих знаниями и навыками: позволяющими определить роль и  место стандартизации, сертификации, аккредитации, метрологии в общей системе управления народным хозяйством; овладения понятийным аппаратом этих составляющих технического регулирования; овладения методами и принципами, которые используются во время проведения работ по  стандартизации, сертификации, аккредитации, метрология (разработка нормативных документов, оценка соответствия, обеспечения единства измерений при испытаниях </w:t>
      </w:r>
      <w:proofErr w:type="gramEnd"/>
    </w:p>
    <w:p w:rsidR="000222A8" w:rsidRPr="00274B88" w:rsidRDefault="000222A8" w:rsidP="00274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b/>
          <w:sz w:val="28"/>
          <w:szCs w:val="28"/>
        </w:rPr>
        <w:t>Цель –</w:t>
      </w:r>
      <w:r w:rsidRPr="00274B88">
        <w:rPr>
          <w:rFonts w:ascii="Times New Roman" w:hAnsi="Times New Roman" w:cs="Times New Roman"/>
          <w:sz w:val="28"/>
          <w:szCs w:val="28"/>
        </w:rPr>
        <w:t xml:space="preserve">  раскрытие теоретических и методических аспектов правовой базы стандартизации, сертификации, аккредитации, метрологии как составляющих</w:t>
      </w:r>
      <w:r w:rsidRPr="00274B88">
        <w:rPr>
          <w:rFonts w:ascii="Times New Roman" w:hAnsi="Times New Roman" w:cs="Times New Roman"/>
          <w:sz w:val="24"/>
          <w:szCs w:val="24"/>
        </w:rPr>
        <w:t xml:space="preserve">  </w:t>
      </w:r>
      <w:r w:rsidRPr="00274B88">
        <w:rPr>
          <w:rFonts w:ascii="Times New Roman" w:hAnsi="Times New Roman" w:cs="Times New Roman"/>
          <w:color w:val="000000"/>
          <w:sz w:val="24"/>
          <w:szCs w:val="24"/>
        </w:rPr>
        <w:t>технического регулирования знаний, умений и навыков, обеспечивающих достижение целей основной образовательной программы: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Формирование творческого мышления, объединение фундаментальных знаний основных законов и методов проведения исследований с последующей обработкой и анализом результатов исследований на основе использования правил и норм метрологии.</w:t>
      </w:r>
    </w:p>
    <w:p w:rsidR="000222A8" w:rsidRPr="00274B88" w:rsidRDefault="000222A8" w:rsidP="00274B88">
      <w:pPr>
        <w:pStyle w:val="ac"/>
        <w:spacing w:after="0"/>
        <w:ind w:left="0" w:firstLine="709"/>
        <w:contextualSpacing/>
        <w:jc w:val="both"/>
        <w:rPr>
          <w:color w:val="000000"/>
          <w:lang w:val="ru-RU"/>
        </w:rPr>
      </w:pPr>
      <w:r w:rsidRPr="00274B88">
        <w:rPr>
          <w:lang w:val="ru-RU"/>
        </w:rPr>
        <w:t>Формирование способности понимать суть нормативных и технических документов, описывающих характеристики продукции, процессы их получения, транспортирования и хранения, и использовать их в своей деятельности. Формирование навыков контроля качества выпускаемой продукции с использованием типовых методов, описанных в стандартах на методы контроля</w:t>
      </w:r>
      <w:proofErr w:type="gramStart"/>
      <w:r w:rsidRPr="00274B88">
        <w:rPr>
          <w:lang w:val="ru-RU"/>
        </w:rPr>
        <w:t>.</w:t>
      </w:r>
      <w:r w:rsidRPr="00274B88">
        <w:rPr>
          <w:color w:val="000000"/>
          <w:lang w:val="ru-RU"/>
        </w:rPr>
        <w:t xml:space="preserve">. </w:t>
      </w:r>
      <w:proofErr w:type="gramEnd"/>
    </w:p>
    <w:p w:rsidR="000222A8" w:rsidRPr="00274B88" w:rsidRDefault="000222A8" w:rsidP="00274B88">
      <w:pPr>
        <w:pStyle w:val="ac"/>
        <w:widowControl w:val="0"/>
        <w:spacing w:after="0"/>
        <w:ind w:left="0" w:firstLine="709"/>
        <w:contextualSpacing/>
        <w:jc w:val="both"/>
        <w:rPr>
          <w:bCs/>
          <w:lang w:val="ru-RU"/>
        </w:rPr>
      </w:pPr>
      <w:r w:rsidRPr="00274B88">
        <w:rPr>
          <w:lang w:val="ru-RU"/>
        </w:rPr>
        <w:t xml:space="preserve">Формирование </w:t>
      </w:r>
      <w:r w:rsidRPr="00274B88">
        <w:rPr>
          <w:bCs/>
          <w:lang w:val="ru-RU"/>
        </w:rPr>
        <w:t>способности поиска и учета нормативно-правовых требований в областях технического регулирования и метрологии.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Формирование навыков работы с проектной и рабочей технической документацией стандартами, техническими условиями и другими нормативными документами.</w:t>
      </w:r>
    </w:p>
    <w:p w:rsidR="00274B88" w:rsidRDefault="000222A8" w:rsidP="00274B88">
      <w:pPr>
        <w:tabs>
          <w:tab w:val="num" w:pos="14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Формирование способности обоснованного выбора технического и методического обеспечения измерений и испытаний.</w:t>
      </w:r>
    </w:p>
    <w:p w:rsidR="000222A8" w:rsidRPr="00274B88" w:rsidRDefault="000222A8" w:rsidP="00274B88">
      <w:pPr>
        <w:tabs>
          <w:tab w:val="num" w:pos="14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Формирование навыков оценивания погрешности измерительных систем.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Формирование навыков выполнения работ по стандартизации и подготовке к подтверждению соответствия технических средств, систем, процессов, оборудования и материалов.</w:t>
      </w:r>
    </w:p>
    <w:p w:rsidR="000222A8" w:rsidRPr="00274B88" w:rsidRDefault="000222A8" w:rsidP="00274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Формирование навыков самостоятельной постановки и проведения теоретических и экспериментальных исследований на основе использования правил и норм метрологии</w:t>
      </w:r>
      <w:r w:rsidRPr="00274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A8" w:rsidRPr="00274B88" w:rsidRDefault="000222A8" w:rsidP="00274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B88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0222A8" w:rsidRPr="00274B88" w:rsidRDefault="000222A8" w:rsidP="00274B88">
      <w:pPr>
        <w:numPr>
          <w:ilvl w:val="0"/>
          <w:numId w:val="1"/>
        </w:numPr>
        <w:tabs>
          <w:tab w:val="clear" w:pos="128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Научить студентов:</w:t>
      </w:r>
    </w:p>
    <w:p w:rsidR="000222A8" w:rsidRPr="00274B88" w:rsidRDefault="000222A8" w:rsidP="00274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основным правилам разработки нормативных документов: технических условий, требований, допусков и посадок, повышающих качество и конкурентоспособность продукции;</w:t>
      </w:r>
    </w:p>
    <w:p w:rsidR="000222A8" w:rsidRPr="00274B88" w:rsidRDefault="000222A8" w:rsidP="00274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использовать основные принципы и методы стандартизации в своей профессиональной деятельности: во время оформления конструкторской и технологической документации согласно требованиям ЕСКД, ЕСТД; </w:t>
      </w:r>
    </w:p>
    <w:p w:rsidR="000222A8" w:rsidRPr="00274B88" w:rsidRDefault="000222A8" w:rsidP="00274B8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использовать теоретические и методические основы </w:t>
      </w:r>
      <w:r w:rsidR="00E91C69">
        <w:rPr>
          <w:rFonts w:ascii="Times New Roman" w:hAnsi="Times New Roman" w:cs="Times New Roman"/>
          <w:sz w:val="24"/>
          <w:szCs w:val="24"/>
        </w:rPr>
        <w:t>управления качеством, метрологии, стандартизации и сертификации</w:t>
      </w:r>
      <w:r w:rsidRPr="00274B88">
        <w:rPr>
          <w:rFonts w:ascii="Times New Roman" w:hAnsi="Times New Roman" w:cs="Times New Roman"/>
          <w:sz w:val="24"/>
          <w:szCs w:val="24"/>
        </w:rPr>
        <w:t xml:space="preserve"> для рационального использования технических возможностей и ресурсов предприятия;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интерпретировать техническую документацию (чертежи, технологические карты, технические условия и др.) и контроль заданных требований по точности (допускам и посадкам) размеров, формы и расположения поверхностей, а также по параметрам шероховатости; 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читать чертежи, условные обозначения предельных отклонений и допусков, а также параметры шероховатости; 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умению в необходимых случаях пользоваться справочными данными и таблицами. </w:t>
      </w:r>
    </w:p>
    <w:p w:rsidR="000222A8" w:rsidRPr="00274B88" w:rsidRDefault="000222A8" w:rsidP="00274B88">
      <w:pPr>
        <w:tabs>
          <w:tab w:val="left" w:pos="-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2. Сформировать у студентов базу для восприятия и понимания технической и технологической документации для более полного использования своих знаний в профессионально - практической деятельности по управлению качеством. </w:t>
      </w:r>
    </w:p>
    <w:p w:rsidR="000222A8" w:rsidRPr="00274B88" w:rsidRDefault="000222A8" w:rsidP="00274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понимать: 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научно-техническую терминологию (лексику) в области МССА; 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>структуру метрологических служб;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>системы стандартизации и нормативные документы;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>сущность организации сертификации техники и персонала.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основные понятия и определения стандартизации, сертификации метрологии и аккредитации;</w:t>
      </w:r>
    </w:p>
    <w:p w:rsidR="000222A8" w:rsidRPr="00274B88" w:rsidRDefault="000222A8" w:rsidP="00274B8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необходимую правовую базу стандартизации, сертификации, аккредитации, метрологии;</w:t>
      </w:r>
      <w:r w:rsidRPr="00274B88">
        <w:rPr>
          <w:rFonts w:ascii="Times New Roman" w:hAnsi="Times New Roman" w:cs="Times New Roman"/>
          <w:sz w:val="24"/>
          <w:szCs w:val="24"/>
        </w:rPr>
        <w:br/>
        <w:t>фонд нормативных документов ДНР,  РФ, международные и европейские стандарты;</w:t>
      </w:r>
      <w:r w:rsidRPr="00274B88">
        <w:rPr>
          <w:rFonts w:ascii="Times New Roman" w:hAnsi="Times New Roman" w:cs="Times New Roman"/>
          <w:sz w:val="24"/>
          <w:szCs w:val="24"/>
        </w:rPr>
        <w:br/>
        <w:t xml:space="preserve">пути гармонизации национального законодательства в сфере технического регулирования </w:t>
      </w:r>
      <w:proofErr w:type="gramStart"/>
      <w:r w:rsidRPr="00274B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B88">
        <w:rPr>
          <w:rFonts w:ascii="Times New Roman" w:hAnsi="Times New Roman" w:cs="Times New Roman"/>
          <w:sz w:val="24"/>
          <w:szCs w:val="24"/>
        </w:rPr>
        <w:t xml:space="preserve"> международным.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международную систему единиц физических величин;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методы измерений и формы представления результатов измерений;</w:t>
      </w:r>
    </w:p>
    <w:p w:rsidR="000222A8" w:rsidRPr="00274B88" w:rsidRDefault="000222A8" w:rsidP="00274B88">
      <w:pPr>
        <w:tabs>
          <w:tab w:val="left" w:pos="-340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методы оценки погрешностей измерения и нормирования метрологических характеристик средств измерений;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методы контроля и управления качеством;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организацию метрологической службы в стране и в отрасли;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организацию системы стандартизации в стране;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основные стандарты по метрологии и управлению качеством;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основные эталоны физических величин;</w:t>
      </w:r>
    </w:p>
    <w:p w:rsidR="000222A8" w:rsidRPr="00274B88" w:rsidRDefault="000222A8" w:rsidP="00274B88">
      <w:pPr>
        <w:tabs>
          <w:tab w:val="left" w:pos="108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систему экологической </w:t>
      </w:r>
      <w:r w:rsidRPr="00274B88">
        <w:rPr>
          <w:rFonts w:ascii="Times New Roman" w:hAnsi="Times New Roman" w:cs="Times New Roman"/>
          <w:sz w:val="24"/>
          <w:szCs w:val="24"/>
        </w:rPr>
        <w:tab/>
        <w:t>сертификации;</w:t>
      </w: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22A8" w:rsidRPr="00274B88" w:rsidRDefault="000222A8" w:rsidP="00274B88">
      <w:pPr>
        <w:tabs>
          <w:tab w:val="left" w:pos="108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>единую систему нормирования и стандартизации показателей точности;</w:t>
      </w:r>
    </w:p>
    <w:p w:rsidR="000222A8" w:rsidRPr="00274B88" w:rsidRDefault="000222A8" w:rsidP="00274B88">
      <w:pPr>
        <w:tabs>
          <w:tab w:val="num" w:pos="-19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b/>
          <w:sz w:val="24"/>
          <w:szCs w:val="24"/>
        </w:rPr>
        <w:t>уметь:</w:t>
      </w:r>
      <w:r w:rsidRPr="00274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A8" w:rsidRPr="00274B88" w:rsidRDefault="000222A8" w:rsidP="00274B88">
      <w:pPr>
        <w:tabs>
          <w:tab w:val="left" w:pos="-340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пользоваться нормативно-технической документацией, действующими государственными стандартами ДНР, России (ГОСТ Р), Украины (ДСТУ), международными и межгосударственными стандартами (ISO и ГОСТ); </w:t>
      </w:r>
    </w:p>
    <w:p w:rsidR="000222A8" w:rsidRPr="00274B88" w:rsidRDefault="000222A8" w:rsidP="00274B88">
      <w:pPr>
        <w:tabs>
          <w:tab w:val="left" w:pos="-3402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стандартами Единой системы допусков и посадок (ЕСДП); </w:t>
      </w:r>
    </w:p>
    <w:p w:rsidR="000222A8" w:rsidRPr="00274B88" w:rsidRDefault="000222A8" w:rsidP="00274B88">
      <w:pPr>
        <w:tabs>
          <w:tab w:val="left" w:pos="-3402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средства контроля размерной точности и качества поверхности; </w:t>
      </w:r>
    </w:p>
    <w:p w:rsidR="000222A8" w:rsidRPr="00274B88" w:rsidRDefault="000222A8" w:rsidP="00274B88">
      <w:pPr>
        <w:tabs>
          <w:tab w:val="left" w:pos="-340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рассчитывать по метрологическим характеристикам средств измерений погрешности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прямых и косвенных измерений;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аппроксимировать </w:t>
      </w:r>
      <w:proofErr w:type="spellStart"/>
      <w:r w:rsidRPr="00274B88">
        <w:rPr>
          <w:rFonts w:ascii="Times New Roman" w:hAnsi="Times New Roman" w:cs="Times New Roman"/>
          <w:sz w:val="24"/>
          <w:szCs w:val="24"/>
        </w:rPr>
        <w:t>градуировочную</w:t>
      </w:r>
      <w:proofErr w:type="spellEnd"/>
      <w:r w:rsidRPr="00274B88">
        <w:rPr>
          <w:rFonts w:ascii="Times New Roman" w:hAnsi="Times New Roman" w:cs="Times New Roman"/>
          <w:sz w:val="24"/>
          <w:szCs w:val="24"/>
        </w:rPr>
        <w:t xml:space="preserve"> характеристику измерительного преобразователя с оценкой погрешности аппроксимации;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рассчитать по статистическим данным систематические составляющие результатов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измерений или контроля качества;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определять и использовать количественные оценки качества;</w:t>
      </w:r>
    </w:p>
    <w:p w:rsidR="000222A8" w:rsidRPr="00274B88" w:rsidRDefault="000222A8" w:rsidP="00274B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сформировать перечень документации, необходимой для сертификации техники и персонала.</w:t>
      </w: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22A8" w:rsidRPr="00274B88" w:rsidRDefault="000222A8" w:rsidP="00274B8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метрологическую экспертизу и </w:t>
      </w:r>
      <w:proofErr w:type="spellStart"/>
      <w:r w:rsidRPr="00274B88">
        <w:rPr>
          <w:rFonts w:ascii="Times New Roman" w:hAnsi="Times New Roman" w:cs="Times New Roman"/>
          <w:color w:val="000000"/>
          <w:sz w:val="24"/>
          <w:szCs w:val="24"/>
        </w:rPr>
        <w:t>нормоконтроль</w:t>
      </w:r>
      <w:proofErr w:type="spellEnd"/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технической документации;</w:t>
      </w:r>
    </w:p>
    <w:p w:rsidR="000222A8" w:rsidRPr="00274B88" w:rsidRDefault="000222A8" w:rsidP="00274B88">
      <w:pPr>
        <w:tabs>
          <w:tab w:val="left" w:pos="-269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разрабатывать технологию испытаний и оценивать точность и достоверность их результатов; </w:t>
      </w:r>
    </w:p>
    <w:p w:rsidR="000222A8" w:rsidRPr="00274B88" w:rsidRDefault="000222A8" w:rsidP="00274B88">
      <w:pPr>
        <w:tabs>
          <w:tab w:val="left" w:pos="-212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методы и принципы стандартизации при проведении </w:t>
      </w:r>
      <w:proofErr w:type="spellStart"/>
      <w:r w:rsidRPr="00274B88">
        <w:rPr>
          <w:rFonts w:ascii="Times New Roman" w:hAnsi="Times New Roman" w:cs="Times New Roman"/>
          <w:color w:val="000000"/>
          <w:sz w:val="24"/>
          <w:szCs w:val="24"/>
        </w:rPr>
        <w:t>нормоконтроля</w:t>
      </w:r>
      <w:proofErr w:type="spellEnd"/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 и экспертизе технической документации;</w:t>
      </w:r>
    </w:p>
    <w:p w:rsidR="000222A8" w:rsidRPr="00274B88" w:rsidRDefault="000222A8" w:rsidP="00274B88">
      <w:pPr>
        <w:tabs>
          <w:tab w:val="left" w:pos="-184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навыками обработки экспериментальных данных и оценки точности измерений, испытаний и достоверности контроля.</w:t>
      </w:r>
    </w:p>
    <w:p w:rsidR="000222A8" w:rsidRPr="00274B88" w:rsidRDefault="000222A8" w:rsidP="00274B88">
      <w:pPr>
        <w:tabs>
          <w:tab w:val="left" w:pos="108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пользоваться учебной и справочной литературой. </w:t>
      </w:r>
    </w:p>
    <w:p w:rsidR="000222A8" w:rsidRPr="00274B88" w:rsidRDefault="000222A8" w:rsidP="00274B88">
      <w:pPr>
        <w:tabs>
          <w:tab w:val="right" w:leader="underscore" w:pos="9639"/>
        </w:tabs>
        <w:spacing w:before="4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B88">
        <w:rPr>
          <w:rFonts w:ascii="Times New Roman" w:hAnsi="Times New Roman" w:cs="Times New Roman"/>
          <w:b/>
          <w:sz w:val="24"/>
          <w:szCs w:val="24"/>
        </w:rPr>
        <w:t>Перечисленные результаты обучения являются основой для формирования следующих компетенций:</w:t>
      </w:r>
    </w:p>
    <w:p w:rsidR="000222A8" w:rsidRPr="00274B88" w:rsidRDefault="000222A8" w:rsidP="00274B88">
      <w:pPr>
        <w:pStyle w:val="ac"/>
        <w:widowControl w:val="0"/>
        <w:suppressAutoHyphens/>
        <w:spacing w:after="0"/>
        <w:ind w:left="0" w:firstLine="720"/>
        <w:contextualSpacing/>
        <w:jc w:val="both"/>
        <w:rPr>
          <w:b/>
          <w:lang w:val="ru-RU"/>
        </w:rPr>
      </w:pPr>
      <w:r w:rsidRPr="00274B88">
        <w:rPr>
          <w:lang w:val="ru-RU"/>
        </w:rPr>
        <w:t>способности и готовности</w:t>
      </w:r>
      <w:r w:rsidRPr="00274B88">
        <w:rPr>
          <w:b/>
          <w:lang w:val="ru-RU"/>
        </w:rPr>
        <w:t>:</w:t>
      </w:r>
    </w:p>
    <w:p w:rsidR="000222A8" w:rsidRPr="00274B88" w:rsidRDefault="000222A8" w:rsidP="00274B88">
      <w:pPr>
        <w:pStyle w:val="ac"/>
        <w:widowControl w:val="0"/>
        <w:suppressAutoHyphens/>
        <w:spacing w:after="0"/>
        <w:ind w:left="0" w:firstLine="720"/>
        <w:contextualSpacing/>
        <w:jc w:val="both"/>
        <w:rPr>
          <w:lang w:val="ru-RU"/>
        </w:rPr>
      </w:pPr>
      <w:r w:rsidRPr="00274B88">
        <w:rPr>
          <w:lang w:val="ru-RU"/>
        </w:rPr>
        <w:t>работать в коллективе, спокойно воспринимая социальные, этнические, конфессиональные и культурные различия его сотрудников;</w:t>
      </w:r>
    </w:p>
    <w:p w:rsidR="000222A8" w:rsidRPr="00274B88" w:rsidRDefault="000222A8" w:rsidP="00274B88">
      <w:pPr>
        <w:widowControl w:val="0"/>
        <w:tabs>
          <w:tab w:val="num" w:pos="643"/>
        </w:tabs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к самоорганизации и самообразованию</w:t>
      </w:r>
    </w:p>
    <w:p w:rsidR="000222A8" w:rsidRPr="00274B88" w:rsidRDefault="000222A8" w:rsidP="00274B88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74B88">
        <w:rPr>
          <w:rStyle w:val="FontStyle19"/>
          <w:rFonts w:ascii="Times New Roman" w:hAnsi="Times New Roman" w:cs="Times New Roman"/>
          <w:sz w:val="24"/>
          <w:szCs w:val="24"/>
        </w:rPr>
        <w:t>использовать организационно-управленческие навыки, принимать управленческие решения в профессиональной и социальной деятельности, эффективно работать как индивидуально, так  и в коллективе;</w:t>
      </w:r>
    </w:p>
    <w:p w:rsidR="000222A8" w:rsidRPr="00274B88" w:rsidRDefault="000222A8" w:rsidP="00274B88">
      <w:pPr>
        <w:pStyle w:val="ab"/>
        <w:widowControl w:val="0"/>
        <w:ind w:left="0" w:firstLine="720"/>
        <w:jc w:val="both"/>
        <w:rPr>
          <w:b/>
          <w:sz w:val="24"/>
        </w:rPr>
      </w:pPr>
      <w:r w:rsidRPr="00274B88">
        <w:rPr>
          <w:sz w:val="24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</w:t>
      </w:r>
      <w:r w:rsidRPr="00274B88">
        <w:rPr>
          <w:rStyle w:val="FontStyle19"/>
          <w:rFonts w:ascii="Times New Roman" w:eastAsiaTheme="majorEastAsia" w:hAnsi="Times New Roman" w:cs="Times New Roman"/>
          <w:sz w:val="24"/>
          <w:szCs w:val="24"/>
        </w:rPr>
        <w:t xml:space="preserve">математического аппарата для осуществления профессиональной деятельности, </w:t>
      </w:r>
      <w:r w:rsidRPr="00274B88">
        <w:rPr>
          <w:sz w:val="24"/>
        </w:rPr>
        <w:t>информационно-коммуникационных технологий, с учетом основных требований информационной безопасности;</w:t>
      </w:r>
    </w:p>
    <w:p w:rsidR="000222A8" w:rsidRPr="00274B88" w:rsidRDefault="000222A8" w:rsidP="00274B88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использовать основные прикладные программные средства и информационные технологии, применяемые в сфере профессиональной деятельности.</w:t>
      </w:r>
    </w:p>
    <w:p w:rsidR="000222A8" w:rsidRPr="00274B88" w:rsidRDefault="000222A8" w:rsidP="00274B88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применять проблемно-ориентированные методы анализа, синтеза и оптимизации процессов обеспечения качества, </w:t>
      </w:r>
      <w:r w:rsidRPr="00274B88">
        <w:rPr>
          <w:rStyle w:val="aa"/>
          <w:rFonts w:ascii="Times New Roman" w:eastAsiaTheme="minorHAnsi" w:hAnsi="Times New Roman" w:cs="Times New Roman"/>
          <w:sz w:val="24"/>
          <w:szCs w:val="24"/>
        </w:rPr>
        <w:t>метрологического обеспечения и технического контроля, использовать современные (статистические) методы управления качеством,</w:t>
      </w:r>
      <w:r w:rsidRPr="00274B88">
        <w:rPr>
          <w:rFonts w:ascii="Times New Roman" w:hAnsi="Times New Roman" w:cs="Times New Roman"/>
          <w:sz w:val="24"/>
          <w:szCs w:val="24"/>
        </w:rPr>
        <w:t xml:space="preserve"> </w:t>
      </w:r>
      <w:r w:rsidRPr="00274B88">
        <w:rPr>
          <w:rStyle w:val="aa"/>
          <w:rFonts w:ascii="Times New Roman" w:eastAsiaTheme="minorHAnsi" w:hAnsi="Times New Roman" w:cs="Times New Roman"/>
          <w:sz w:val="24"/>
          <w:szCs w:val="24"/>
        </w:rPr>
        <w:t>измерений, контроля и испытаний</w:t>
      </w:r>
      <w:r w:rsidRPr="00274B88">
        <w:rPr>
          <w:rFonts w:ascii="Times New Roman" w:hAnsi="Times New Roman" w:cs="Times New Roman"/>
          <w:sz w:val="24"/>
          <w:szCs w:val="24"/>
        </w:rPr>
        <w:t>;</w:t>
      </w:r>
    </w:p>
    <w:p w:rsidR="000222A8" w:rsidRPr="00274B88" w:rsidRDefault="000222A8" w:rsidP="00274B88">
      <w:pPr>
        <w:pStyle w:val="a7"/>
        <w:widowControl w:val="0"/>
        <w:spacing w:after="0"/>
        <w:ind w:firstLine="567"/>
        <w:contextualSpacing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Style w:val="aa"/>
          <w:rFonts w:ascii="Times New Roman" w:hAnsi="Times New Roman" w:cs="Times New Roman"/>
          <w:sz w:val="24"/>
          <w:szCs w:val="24"/>
        </w:rPr>
        <w:t>выполнять работы по метрологическому обеспечению,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схемы, проводить поверку и калибровку средств измерений, осуществлять экспертизу технической документации</w:t>
      </w:r>
      <w:r w:rsidRPr="00274B88">
        <w:rPr>
          <w:rStyle w:val="aa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222A8" w:rsidRPr="00274B88" w:rsidRDefault="000222A8" w:rsidP="00274B88">
      <w:pPr>
        <w:pStyle w:val="a7"/>
        <w:widowControl w:val="0"/>
        <w:spacing w:after="0"/>
        <w:ind w:firstLine="567"/>
        <w:contextualSpacing/>
        <w:jc w:val="both"/>
        <w:rPr>
          <w:sz w:val="24"/>
        </w:rPr>
      </w:pPr>
      <w:r w:rsidRPr="00274B88">
        <w:rPr>
          <w:rStyle w:val="aa"/>
          <w:rFonts w:ascii="Times New Roman" w:hAnsi="Times New Roman" w:cs="Times New Roman"/>
          <w:sz w:val="24"/>
          <w:szCs w:val="24"/>
        </w:rPr>
        <w:t xml:space="preserve">участвовать в разработке проектов нормативной и технической документации, в их практической реализации, осуществлять контроль за соблюдением установленных требований, действующих норм и правил, участвовать в работе по гармонизации стандартов </w:t>
      </w:r>
      <w:proofErr w:type="gramStart"/>
      <w:r w:rsidRPr="00274B88">
        <w:rPr>
          <w:rStyle w:val="aa"/>
          <w:rFonts w:ascii="Times New Roman" w:hAnsi="Times New Roman" w:cs="Times New Roman"/>
          <w:sz w:val="24"/>
          <w:szCs w:val="24"/>
        </w:rPr>
        <w:t>с</w:t>
      </w:r>
      <w:proofErr w:type="gramEnd"/>
      <w:r w:rsidRPr="00274B88">
        <w:rPr>
          <w:rStyle w:val="aa"/>
          <w:rFonts w:ascii="Times New Roman" w:hAnsi="Times New Roman" w:cs="Times New Roman"/>
          <w:sz w:val="24"/>
          <w:szCs w:val="24"/>
        </w:rPr>
        <w:t xml:space="preserve"> региональными и международными;</w:t>
      </w:r>
    </w:p>
    <w:p w:rsidR="000222A8" w:rsidRPr="00274B88" w:rsidRDefault="000222A8" w:rsidP="00274B88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применять знание принципов и методов разработки и правил применения нормативно-технической документации по обеспечению качества процессов, продукции и услуг, соответствующей установленным нормам, для анализа и решения проблем, используя информационные технологии и системы автоматизированного проектирования;</w:t>
      </w:r>
    </w:p>
    <w:p w:rsidR="000222A8" w:rsidRPr="00274B88" w:rsidRDefault="000222A8" w:rsidP="00274B88">
      <w:pPr>
        <w:pStyle w:val="a7"/>
        <w:widowControl w:val="0"/>
        <w:spacing w:after="0"/>
        <w:ind w:firstLine="567"/>
        <w:contextualSpacing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274B88">
        <w:rPr>
          <w:rStyle w:val="aa"/>
          <w:rFonts w:ascii="Times New Roman" w:hAnsi="Times New Roman" w:cs="Times New Roman"/>
          <w:sz w:val="24"/>
          <w:szCs w:val="24"/>
        </w:rPr>
        <w:t>разрабатывать рабочую проектную и техническую документацию, оформлять законченные проектно-конструкторские работы с проверкой их соответствия стандартам, техническим условиям, техническим регламентам и другим нормативным документам, проводить метрологическую экспертизу конструкторской и технологической документации;</w:t>
      </w:r>
    </w:p>
    <w:p w:rsidR="000222A8" w:rsidRPr="00274B88" w:rsidRDefault="000222A8" w:rsidP="00274B88">
      <w:pPr>
        <w:pStyle w:val="a7"/>
        <w:widowControl w:val="0"/>
        <w:spacing w:after="0"/>
        <w:ind w:firstLine="540"/>
        <w:contextualSpacing/>
        <w:jc w:val="both"/>
        <w:rPr>
          <w:b/>
          <w:sz w:val="24"/>
        </w:rPr>
      </w:pPr>
      <w:r w:rsidRPr="00274B88">
        <w:rPr>
          <w:rStyle w:val="50"/>
          <w:rFonts w:ascii="Times New Roman" w:hAnsi="Times New Roman"/>
          <w:b w:val="0"/>
          <w:i w:val="0"/>
          <w:sz w:val="24"/>
          <w:szCs w:val="24"/>
        </w:rPr>
        <w:t>изучать научно-техническую информацию, отечественный и зарубежный опыт в области метрологии, стандартизации, сертификации и технического регулирования</w:t>
      </w:r>
    </w:p>
    <w:p w:rsidR="000222A8" w:rsidRPr="00274B88" w:rsidRDefault="000222A8" w:rsidP="00274B8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0222A8" w:rsidRPr="00274B88" w:rsidRDefault="000222A8" w:rsidP="00274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88">
        <w:rPr>
          <w:rFonts w:ascii="Times New Roman" w:hAnsi="Times New Roman" w:cs="Times New Roman"/>
          <w:b/>
          <w:sz w:val="24"/>
          <w:szCs w:val="24"/>
        </w:rPr>
        <w:t>2 ПРОГРАММА КУРСА</w:t>
      </w: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>Тема 1 Введение. Цель и задачи дисциплин. Основные термины и определения.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bCs/>
          <w:sz w:val="28"/>
          <w:szCs w:val="28"/>
        </w:rPr>
        <w:lastRenderedPageBreak/>
        <w:t>Основные составляющие дисциплины «Метрология, стандартизация, сертификация, аккредитация», их связь.</w:t>
      </w:r>
      <w:r w:rsidRPr="00E91C69">
        <w:rPr>
          <w:rFonts w:ascii="Times New Roman" w:hAnsi="Times New Roman" w:cs="Times New Roman"/>
          <w:sz w:val="28"/>
          <w:szCs w:val="28"/>
        </w:rPr>
        <w:t xml:space="preserve"> Основные термины  и определения. Роль метрологии, стандартизации, сертификации, аккредитации в обеспечении качества продукции и услуг.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Литература:1,2,4.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F15" w:rsidRPr="00E91C69" w:rsidRDefault="00350F15" w:rsidP="00E91C69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E91C69">
        <w:rPr>
          <w:rFonts w:ascii="Times New Roman" w:hAnsi="Times New Roman" w:cs="Times New Roman"/>
          <w:b/>
          <w:sz w:val="28"/>
          <w:szCs w:val="28"/>
        </w:rPr>
        <w:t>2. Качество промышленной продукции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 xml:space="preserve"> Роль качества в условиях рыночной экономики. Показатели качества продукции и услуг. Основные факторы, влияющие на качество продукции. Эволюция качества продукции и систем управления качеством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Литература:3,4,5,6,7,9,16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3. Управление качеством продукции. </w:t>
      </w: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E91C69">
        <w:rPr>
          <w:rFonts w:ascii="Times New Roman" w:hAnsi="Times New Roman" w:cs="Times New Roman"/>
          <w:b/>
          <w:sz w:val="28"/>
          <w:szCs w:val="28"/>
        </w:rPr>
        <w:t>4. Новые технологии в управлении качеством.</w:t>
      </w:r>
    </w:p>
    <w:p w:rsidR="00E91C69" w:rsidRPr="00E91C69" w:rsidRDefault="00E91C69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 xml:space="preserve">Системы менеджмента качеством. Эволюция стандартов ISO серии 9000. Восемь принципов </w:t>
      </w:r>
      <w:proofErr w:type="spellStart"/>
      <w:r w:rsidRPr="00E91C69">
        <w:rPr>
          <w:rFonts w:ascii="Times New Roman" w:hAnsi="Times New Roman" w:cs="Times New Roman"/>
          <w:sz w:val="28"/>
          <w:szCs w:val="28"/>
        </w:rPr>
        <w:t>Шухарта-Деминга</w:t>
      </w:r>
      <w:proofErr w:type="spellEnd"/>
      <w:r w:rsidRPr="00E91C69">
        <w:rPr>
          <w:rFonts w:ascii="Times New Roman" w:hAnsi="Times New Roman" w:cs="Times New Roman"/>
          <w:sz w:val="28"/>
          <w:szCs w:val="28"/>
        </w:rPr>
        <w:t>. Процессный подход в менеджменте качества. Интегрированные системы менеджмента.</w:t>
      </w:r>
    </w:p>
    <w:p w:rsidR="00E91C69" w:rsidRPr="00E91C69" w:rsidRDefault="00E91C69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Литература:4,8,13,17,19</w:t>
      </w:r>
    </w:p>
    <w:p w:rsidR="00E91C69" w:rsidRPr="00E91C69" w:rsidRDefault="00E91C69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E91C69">
        <w:rPr>
          <w:rFonts w:ascii="Times New Roman" w:hAnsi="Times New Roman" w:cs="Times New Roman"/>
          <w:b/>
          <w:sz w:val="28"/>
          <w:szCs w:val="28"/>
        </w:rPr>
        <w:t>5. Основы стандартизации.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Цели, задачи, функции стандартизации.  Нормативные документы по стандартизации и виды стандартов.  Применение нормативных документов и характер их требований.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Литература:4,8,13,15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sz w:val="28"/>
          <w:szCs w:val="28"/>
        </w:rPr>
        <w:t>Тема 6.</w:t>
      </w:r>
      <w:r w:rsidRPr="00E91C69">
        <w:rPr>
          <w:rFonts w:ascii="Times New Roman" w:hAnsi="Times New Roman" w:cs="Times New Roman"/>
          <w:sz w:val="28"/>
          <w:szCs w:val="28"/>
        </w:rPr>
        <w:t xml:space="preserve"> </w:t>
      </w:r>
      <w:r w:rsidRPr="00E91C69">
        <w:rPr>
          <w:rFonts w:ascii="Times New Roman" w:hAnsi="Times New Roman" w:cs="Times New Roman"/>
          <w:b/>
          <w:bCs/>
          <w:sz w:val="28"/>
          <w:szCs w:val="28"/>
        </w:rPr>
        <w:t>Стандартизация в разных сферах.</w:t>
      </w:r>
      <w:r w:rsidRPr="00E91C69">
        <w:rPr>
          <w:rFonts w:ascii="Times New Roman" w:hAnsi="Times New Roman" w:cs="Times New Roman"/>
          <w:sz w:val="28"/>
          <w:szCs w:val="28"/>
        </w:rPr>
        <w:t xml:space="preserve"> </w:t>
      </w:r>
      <w:r w:rsidRPr="00E91C69">
        <w:rPr>
          <w:rFonts w:ascii="Times New Roman" w:hAnsi="Times New Roman" w:cs="Times New Roman"/>
          <w:b/>
          <w:sz w:val="28"/>
          <w:szCs w:val="28"/>
        </w:rPr>
        <w:t>Стандартизация в менеджменте качества</w:t>
      </w:r>
    </w:p>
    <w:p w:rsidR="00E91C69" w:rsidRPr="00E91C69" w:rsidRDefault="00E91C69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Информационное обеспечение работ из стандартизации.  Международная информационная система ISONET. Информационное обеспечение в России и Украине. Классификация и кодирования технико-экономической информации. Штриховое кодирование информации.</w:t>
      </w:r>
    </w:p>
    <w:p w:rsidR="00E91C69" w:rsidRPr="00E91C69" w:rsidRDefault="00E91C69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Литература:4,8,13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E91C69">
        <w:rPr>
          <w:rFonts w:ascii="Times New Roman" w:hAnsi="Times New Roman" w:cs="Times New Roman"/>
          <w:b/>
          <w:sz w:val="28"/>
          <w:szCs w:val="28"/>
        </w:rPr>
        <w:t>Организация работ по стандартизации в России.</w:t>
      </w:r>
    </w:p>
    <w:p w:rsidR="00E91C69" w:rsidRPr="00E91C69" w:rsidRDefault="00E91C69" w:rsidP="00E91C6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 xml:space="preserve">Основные положения Закона «О стандартизации» России и Украины. Национальные органы по стандартизации. Основные положения </w:t>
      </w:r>
      <w:r w:rsidRPr="00E91C69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стандартизации. Государственный контроль и надзор за соблюдением стандартов, норм и правил.</w:t>
      </w:r>
    </w:p>
    <w:p w:rsidR="00E91C69" w:rsidRPr="00E91C69" w:rsidRDefault="00E91C69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Литература:4,8,13,15</w:t>
      </w: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F15" w:rsidRPr="00E91C69" w:rsidRDefault="00E91C69" w:rsidP="00E91C69">
      <w:pPr>
        <w:pStyle w:val="FR1"/>
        <w:ind w:right="-51" w:firstLine="708"/>
        <w:contextualSpacing/>
        <w:jc w:val="both"/>
        <w:rPr>
          <w:sz w:val="28"/>
          <w:szCs w:val="28"/>
          <w:lang w:val="ru-RU"/>
        </w:rPr>
      </w:pPr>
      <w:r w:rsidRPr="00E91C69">
        <w:rPr>
          <w:sz w:val="28"/>
          <w:szCs w:val="28"/>
          <w:lang w:val="ru-RU"/>
        </w:rPr>
        <w:t>Тема 8</w:t>
      </w:r>
      <w:r w:rsidR="00350F15" w:rsidRPr="00E91C69">
        <w:rPr>
          <w:sz w:val="28"/>
          <w:szCs w:val="28"/>
          <w:lang w:val="ru-RU"/>
        </w:rPr>
        <w:t>. Международная и региональная стандартизация</w:t>
      </w:r>
    </w:p>
    <w:p w:rsidR="00350F15" w:rsidRPr="00E91C69" w:rsidRDefault="00350F15" w:rsidP="00E91C69">
      <w:pPr>
        <w:widowControl w:val="0"/>
        <w:autoSpaceDE w:val="0"/>
        <w:autoSpaceDN w:val="0"/>
        <w:ind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 xml:space="preserve">Международная организация по стандартизации </w:t>
      </w:r>
      <w:r w:rsidRPr="00E91C69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91C69">
        <w:rPr>
          <w:rFonts w:ascii="Times New Roman" w:hAnsi="Times New Roman" w:cs="Times New Roman"/>
          <w:sz w:val="28"/>
          <w:szCs w:val="28"/>
        </w:rPr>
        <w:t xml:space="preserve"> (ИСО). </w:t>
      </w:r>
    </w:p>
    <w:p w:rsidR="00350F15" w:rsidRPr="00E91C69" w:rsidRDefault="00350F15" w:rsidP="00E91C69">
      <w:pPr>
        <w:widowControl w:val="0"/>
        <w:autoSpaceDE w:val="0"/>
        <w:autoSpaceDN w:val="0"/>
        <w:ind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 xml:space="preserve">Международная электротехническая комиссия </w:t>
      </w:r>
      <w:r w:rsidRPr="00E91C69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E91C69">
        <w:rPr>
          <w:rFonts w:ascii="Times New Roman" w:hAnsi="Times New Roman" w:cs="Times New Roman"/>
          <w:sz w:val="28"/>
          <w:szCs w:val="28"/>
        </w:rPr>
        <w:t xml:space="preserve"> (МЭК). </w:t>
      </w:r>
    </w:p>
    <w:p w:rsidR="00350F15" w:rsidRPr="00E91C69" w:rsidRDefault="00350F15" w:rsidP="00E91C69">
      <w:pPr>
        <w:widowControl w:val="0"/>
        <w:autoSpaceDE w:val="0"/>
        <w:autoSpaceDN w:val="0"/>
        <w:ind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Региональные организации по стандартизации:</w:t>
      </w:r>
    </w:p>
    <w:p w:rsidR="00350F15" w:rsidRPr="00E91C69" w:rsidRDefault="00350F15" w:rsidP="00E91C69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деятельность ЕС по стандартизации.</w:t>
      </w:r>
    </w:p>
    <w:p w:rsidR="00350F15" w:rsidRPr="00E91C69" w:rsidRDefault="00350F15" w:rsidP="00E91C69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Европейский комитет по стандартизации СЕН.</w:t>
      </w:r>
    </w:p>
    <w:p w:rsidR="00350F15" w:rsidRPr="00E91C69" w:rsidRDefault="00350F15" w:rsidP="00E91C69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Европейский комитет по стандартизации в электротехнике СЕНЕЛЕК.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Стандартизация в рамках Содружества Независимых Государств (МГС) и Евразийского союза. Литература:4,8,13,15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>Тема 9.</w:t>
      </w:r>
      <w:r w:rsidRPr="00E91C69">
        <w:rPr>
          <w:rFonts w:ascii="Times New Roman" w:hAnsi="Times New Roman" w:cs="Times New Roman"/>
          <w:sz w:val="28"/>
          <w:szCs w:val="28"/>
        </w:rPr>
        <w:t xml:space="preserve"> </w:t>
      </w:r>
      <w:r w:rsidRPr="00E91C69">
        <w:rPr>
          <w:rFonts w:ascii="Times New Roman" w:hAnsi="Times New Roman" w:cs="Times New Roman"/>
          <w:b/>
          <w:sz w:val="28"/>
          <w:szCs w:val="28"/>
        </w:rPr>
        <w:t xml:space="preserve">Общие сведения о сертификации. </w:t>
      </w: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Тема10. </w:t>
      </w:r>
      <w:r w:rsidRPr="00E91C69">
        <w:rPr>
          <w:rFonts w:ascii="Times New Roman" w:hAnsi="Times New Roman" w:cs="Times New Roman"/>
          <w:b/>
          <w:bCs/>
          <w:sz w:val="28"/>
          <w:szCs w:val="28"/>
        </w:rPr>
        <w:t>Законодательная и нормативная основа сертификации</w:t>
      </w:r>
      <w:r w:rsidRPr="00E91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50F15" w:rsidRPr="00E91C69" w:rsidRDefault="00350F15" w:rsidP="00E91C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eastAsia="Calibri" w:hAnsi="Times New Roman" w:cs="Times New Roman"/>
          <w:bCs/>
          <w:sz w:val="28"/>
          <w:szCs w:val="28"/>
        </w:rPr>
        <w:t>Основные цели и объекты сертификации.</w:t>
      </w:r>
      <w:r w:rsidRPr="00E91C69">
        <w:rPr>
          <w:rFonts w:ascii="Times New Roman" w:hAnsi="Times New Roman" w:cs="Times New Roman"/>
          <w:sz w:val="28"/>
          <w:szCs w:val="28"/>
        </w:rPr>
        <w:t xml:space="preserve"> Обязательная и добровольная сертификация. Общие правила проведения сертификации. Системы сертификации. Формирование Государственной системы сертификации ДНР.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Литература:4,8,13,14,19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>Тема 11. Порядок сертификации продукции, процессов и услуг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 xml:space="preserve">Деятельность ISO в области сертификации. </w:t>
      </w:r>
      <w:r w:rsidRPr="00E91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C69">
        <w:rPr>
          <w:rFonts w:ascii="Times New Roman" w:hAnsi="Times New Roman" w:cs="Times New Roman"/>
          <w:sz w:val="28"/>
          <w:szCs w:val="28"/>
        </w:rPr>
        <w:t xml:space="preserve"> Сертификация в ЕС. 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Экологическая сертификация.  Сертификация услуг.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Литература:4,8,13,19,20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Тема12.</w:t>
      </w:r>
      <w:r w:rsidRPr="00E91C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Общие сведения о метрологии</w:t>
      </w:r>
      <w:r w:rsidRPr="00E91C69">
        <w:rPr>
          <w:rFonts w:ascii="Times New Roman" w:hAnsi="Times New Roman" w:cs="Times New Roman"/>
          <w:b/>
          <w:sz w:val="28"/>
          <w:szCs w:val="28"/>
        </w:rPr>
        <w:t>. Погрешности измерений и их виды.</w:t>
      </w: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13. Метрология в России и </w:t>
      </w:r>
      <w:proofErr w:type="spellStart"/>
      <w:r w:rsidRPr="00E91C69">
        <w:rPr>
          <w:rFonts w:ascii="Times New Roman" w:hAnsi="Times New Roman" w:cs="Times New Roman"/>
          <w:b/>
          <w:bCs/>
          <w:sz w:val="28"/>
          <w:szCs w:val="28"/>
        </w:rPr>
        <w:t>зарубежом</w:t>
      </w:r>
      <w:proofErr w:type="spellEnd"/>
      <w:r w:rsidRPr="00E91C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1C69" w:rsidRDefault="00350F15" w:rsidP="00E91C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Триада приоритетных составляющих метрологии. Задачи метрологии. Нормативно-правовая основа метрологического обеспечения точности. Международная система единиц. Единство измерений и единообразие средств измерений. Метрологическая служба. Основные термины и определения. Международные организации по метрологии.</w:t>
      </w:r>
    </w:p>
    <w:p w:rsidR="00E91C69" w:rsidRDefault="00350F15" w:rsidP="00E91C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lastRenderedPageBreak/>
        <w:t>Физические величины. Классификация физических величин. Понятие о единице физической величины и измерении. Международная система единиц (система СИ). Эталоны единиц системы СИ. Передача размера единиц от эталона к рабочим эталонам и рабочим средствам измерения. Поверочные схемы. Стандартные образцы.</w:t>
      </w:r>
    </w:p>
    <w:p w:rsidR="00350F15" w:rsidRPr="00E91C69" w:rsidRDefault="00350F15" w:rsidP="00E91C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Измерения. Виды измерений. Прямые, косвенные и совокупные измерения. Равноточные и неравноточные измерения. Однократные и многократные измерения. Погрешности измерений. Причины возникновения погрешностей. Случайные, систематические погрешности. Методы исключения систематических погрешностей. Грубые погрешности и способы их исключения.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 6,10,11,12,16,18,22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0F15" w:rsidRPr="00E91C69" w:rsidRDefault="00350F15" w:rsidP="00E91C69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sz w:val="28"/>
          <w:szCs w:val="28"/>
        </w:rPr>
        <w:t>Тема 1</w:t>
      </w:r>
      <w:r w:rsidR="00E91C69" w:rsidRPr="00E91C69">
        <w:rPr>
          <w:rFonts w:ascii="Times New Roman" w:hAnsi="Times New Roman" w:cs="Times New Roman"/>
          <w:b/>
          <w:sz w:val="28"/>
          <w:szCs w:val="28"/>
        </w:rPr>
        <w:t>4</w:t>
      </w:r>
      <w:r w:rsidRPr="00E91C69">
        <w:rPr>
          <w:rFonts w:ascii="Times New Roman" w:hAnsi="Times New Roman" w:cs="Times New Roman"/>
          <w:b/>
          <w:sz w:val="28"/>
          <w:szCs w:val="28"/>
        </w:rPr>
        <w:t>. Основы аккредитации.</w:t>
      </w:r>
    </w:p>
    <w:p w:rsidR="00350F15" w:rsidRPr="00E91C69" w:rsidRDefault="00350F15" w:rsidP="00E91C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Общие сведения об аккредитации. Порядок  и правила аккредитации органов по сертификации и испытательных лабораторий. Аккредитация испытательных лабораторий на соответствие стандарта ISO/IEC 17025.</w:t>
      </w:r>
    </w:p>
    <w:p w:rsidR="00350F15" w:rsidRPr="00E91C69" w:rsidRDefault="00350F15" w:rsidP="00E91C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sz w:val="28"/>
          <w:szCs w:val="28"/>
        </w:rPr>
        <w:t>Литература:4,8,13</w:t>
      </w:r>
    </w:p>
    <w:p w:rsidR="00274B88" w:rsidRDefault="00274B88" w:rsidP="00274B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22A8" w:rsidRPr="00274B88" w:rsidRDefault="000222A8" w:rsidP="00274B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3 МЕТОДИЧЕСКИЕ УКАЗАНИЯ ПО ИЗУЧЕНИЮ ДИСЦИПЛИНЫ</w:t>
      </w:r>
    </w:p>
    <w:p w:rsidR="000222A8" w:rsidRPr="00E91C69" w:rsidRDefault="000222A8" w:rsidP="00274B8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222A8" w:rsidRPr="00E91C69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eastAsia="uk-UA"/>
        </w:rPr>
      </w:pPr>
      <w:r w:rsidRPr="00E91C69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lang w:eastAsia="uk-UA"/>
        </w:rPr>
        <w:t>Тема 1.</w:t>
      </w:r>
      <w:r w:rsidRPr="00E91C69">
        <w:rPr>
          <w:rFonts w:ascii="Times New Roman" w:hAnsi="Times New Roman" w:cs="Times New Roman"/>
          <w:b/>
          <w:bCs/>
          <w:spacing w:val="2"/>
          <w:sz w:val="28"/>
          <w:szCs w:val="28"/>
          <w:lang w:eastAsia="uk-UA"/>
        </w:rPr>
        <w:t xml:space="preserve"> </w:t>
      </w:r>
      <w:r w:rsidR="00E91C69" w:rsidRPr="00E91C69">
        <w:rPr>
          <w:rFonts w:ascii="Times New Roman" w:hAnsi="Times New Roman" w:cs="Times New Roman"/>
          <w:b/>
          <w:bCs/>
          <w:sz w:val="28"/>
          <w:szCs w:val="28"/>
        </w:rPr>
        <w:t>Введение. Цель и задачи дисциплин. Основные термины и определения.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Рыночная экономика поставила перед Украиной новые условия для деятельности отечественных фирм, предприятий и организаций. Стандартизация, сертификация и метрология в том виде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|виді|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как это было в плановой экономике, тормозили интеграцию нашей страны в цивилизованное экономическое   пространство.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Основная цель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|ціль|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данной дисциплины - ознакомить с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новыми методами и признаками стандартизации продукции и услуг, основными метрологическими методами получения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|здобуття|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 обработки измерительной информации, основными принципами и схемами сертификации продукции и услуг, а также дать студентам теоретические основы и практические рекомендации по организации планирования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|планерування|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качества продукции и услуг на предприятиях и в организациях.</w:t>
      </w:r>
      <w:proofErr w:type="gramEnd"/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Стандартизация, сертификация и метрология неразрывно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связаны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между собой. Поэтому изучение их в одном учебном курсе дает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повніше</w:t>
      </w:r>
      <w:proofErr w:type="spellEnd"/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|цілковите|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представление о каждом по этим направлениям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|направлень|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 сфере становления рыночной экономики в Украине.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Качество - необходимый фактор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|фактор|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который задевает всех участников общественного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|громадського|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производства.</w:t>
      </w:r>
    </w:p>
    <w:p w:rsidR="000222A8" w:rsidRPr="00274B88" w:rsidRDefault="000222A8" w:rsidP="00274B88">
      <w:pPr>
        <w:spacing w:line="240" w:lineRule="auto"/>
        <w:ind w:firstLine="748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>Качество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: ISO 9000 (стандарт качества)  степень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|міра|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удовлетворения потребителя. </w:t>
      </w:r>
    </w:p>
    <w:p w:rsidR="000222A8" w:rsidRPr="00274B88" w:rsidRDefault="000222A8" w:rsidP="00274B88">
      <w:pPr>
        <w:spacing w:line="240" w:lineRule="auto"/>
        <w:ind w:firstLine="748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Качество стало интегрированным понятием для всех участников общественного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|громадського|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производства.</w:t>
      </w:r>
    </w:p>
    <w:p w:rsidR="000222A8" w:rsidRPr="00274B88" w:rsidRDefault="000222A8" w:rsidP="00274B8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Для производителей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качество есть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необходимой аспектом конкурентоспособности и выживание в целом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|загалом|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0222A8" w:rsidRPr="00274B88" w:rsidRDefault="000222A8" w:rsidP="00274B8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Для потребителей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- качество является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найнеобхіднішою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потребностью защитой их прав.</w:t>
      </w:r>
    </w:p>
    <w:p w:rsidR="000222A8" w:rsidRPr="00274B88" w:rsidRDefault="000222A8" w:rsidP="00274B8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</w:pPr>
      <w:r w:rsidRPr="00274B88"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w:lastRenderedPageBreak/>
        <w:t xml:space="preserve">Для органов власти </w:t>
      </w:r>
      <w:r w:rsidRPr="00274B88">
        <w:rPr>
          <w:rFonts w:ascii="Times New Roman" w:hAnsi="Times New Roman" w:cs="Times New Roman"/>
          <w:noProof/>
          <w:sz w:val="24"/>
          <w:szCs w:val="24"/>
          <w:lang w:eastAsia="uk-UA"/>
        </w:rPr>
        <w:t>– повышение качества жизни граждан есть</w:t>
      </w:r>
      <w:r w:rsidRPr="00274B88">
        <w:rPr>
          <w:rFonts w:ascii="Times New Roman" w:hAnsi="Times New Roman" w:cs="Times New Roman"/>
          <w:noProof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одним из основных государственных задач</w:t>
      </w:r>
      <w:r w:rsidRPr="00274B88">
        <w:rPr>
          <w:rFonts w:ascii="Times New Roman" w:hAnsi="Times New Roman" w:cs="Times New Roman"/>
          <w:noProof/>
          <w:vanish/>
          <w:sz w:val="24"/>
          <w:szCs w:val="24"/>
          <w:lang w:eastAsia="uk-UA"/>
        </w:rPr>
        <w:t>|задач|</w:t>
      </w:r>
      <w:r w:rsidRPr="00274B88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Управление качеством - действие на процесс с целью обеспечения необходимого качества.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Более широкое понятие обеспечения качества: формирование необходимых свойств и характеристик продукции при ее создании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|створінні|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Каждое относительное изменение жизненного цикла продукции возрастает в 10-ты кратном размере. Поэтому в японских компаниях стремятся вносить основные изменения на стадии проектирования. Их лозунг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|лозунг|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: «Нужно не исправлять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|справляти|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недостаток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|шлюб|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а не делать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|чинити|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недостатка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|шлюбу|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».</w:t>
      </w:r>
    </w:p>
    <w:p w:rsidR="000222A8" w:rsidRPr="00274B88" w:rsidRDefault="000222A8" w:rsidP="00274B88">
      <w:pPr>
        <w:spacing w:line="240" w:lineRule="auto"/>
        <w:ind w:firstLine="74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noProof/>
          <w:sz w:val="24"/>
          <w:szCs w:val="24"/>
          <w:lang w:eastAsia="uk-UA"/>
        </w:rPr>
        <w:t>Правило 10 кратных расходов</w:t>
      </w:r>
      <w:r w:rsidRPr="00274B88">
        <w:rPr>
          <w:rFonts w:ascii="Times New Roman" w:hAnsi="Times New Roman" w:cs="Times New Roman"/>
          <w:noProof/>
          <w:vanish/>
          <w:sz w:val="24"/>
          <w:szCs w:val="24"/>
          <w:lang w:eastAsia="uk-UA"/>
        </w:rPr>
        <w:t>|затрати|</w:t>
      </w:r>
      <w:r w:rsidRPr="00274B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качестве.</w:t>
      </w:r>
    </w:p>
    <w:p w:rsidR="000222A8" w:rsidRPr="00274B88" w:rsidRDefault="000222A8" w:rsidP="00274B8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0222A8" w:rsidRPr="00274B88" w:rsidRDefault="00F66F1E" w:rsidP="00274B88">
      <w:pPr>
        <w:spacing w:line="240" w:lineRule="auto"/>
        <w:ind w:firstLine="561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28" type="#_x0000_t202" style="position:absolute;left:0;text-align:left;margin-left:37.05pt;margin-top:6.05pt;width:47.25pt;height:18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" filled="f" stroked="f">
            <v:textbox style="layout-flow:vertical;mso-layout-flow-alt:bottom-to-top">
              <w:txbxContent>
                <w:p w:rsidR="00274B88" w:rsidRDefault="00274B88" w:rsidP="000222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Затраты на проведение</w:t>
                  </w:r>
                </w:p>
                <w:p w:rsidR="00274B88" w:rsidRDefault="00274B88" w:rsidP="000222A8">
                  <w:r>
                    <w:rPr>
                      <w:sz w:val="28"/>
                      <w:szCs w:val="28"/>
                    </w:rPr>
                    <w:t xml:space="preserve"> изменения</w:t>
                  </w:r>
                </w:p>
              </w:txbxContent>
            </v:textbox>
          </v:shape>
        </w:pict>
      </w:r>
      <w:r w:rsidR="000222A8" w:rsidRPr="00274B88">
        <w:rPr>
          <w:rFonts w:ascii="Times New Roman" w:hAnsi="Times New Roman" w:cs="Times New Roman"/>
          <w:noProof/>
          <w:sz w:val="24"/>
          <w:szCs w:val="24"/>
          <w:lang w:eastAsia="ru-RU"/>
        </w:rPr>
        <w:t>Потери</w:t>
      </w:r>
      <w:r w:rsidR="000222A8" w:rsidRPr="00274B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расходов</w:t>
      </w:r>
      <w:r w:rsidR="000222A8" w:rsidRPr="00274B88">
        <w:rPr>
          <w:rFonts w:ascii="Times New Roman" w:hAnsi="Times New Roman" w:cs="Times New Roman"/>
          <w:noProof/>
          <w:vanish/>
          <w:sz w:val="24"/>
          <w:szCs w:val="24"/>
          <w:lang w:eastAsia="uk-UA"/>
        </w:rPr>
        <w:t>|затрат|</w:t>
      </w:r>
      <w:r w:rsidR="000222A8" w:rsidRPr="00274B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качестве при выявлении ошибки. </w:t>
      </w:r>
    </w:p>
    <w:p w:rsidR="000222A8" w:rsidRPr="00274B88" w:rsidRDefault="00F66F1E" w:rsidP="00274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5" o:spid="_x0000_s1060" style="position:absolute;left:0;text-align:left;margin-left:92.25pt;margin-top:7.35pt;width:253.5pt;height:162.75pt;z-index:251664384" coordorigin="2979,3213" coordsize="5070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">
            <v:line id="Line 10" o:spid="_x0000_s1062" style="position:absolute;visibility:visible" from="3009,6468" to="7764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1" o:spid="_x0000_s1061" style="position:absolute;flip:y;visibility:visible" from="3009,3213" to="8049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<v:line id="Line 12" o:spid="_x0000_s1029" style="position:absolute;visibility:visible" from="4089,5710" to="4089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WcsIAAADaAAAADwAAAGRycy9kb3ducmV2LnhtbERPu27CMBTdK/EP1kViKw7QIhQwCCq1&#10;6oAqXgPjVXxJAvZ1EhuS9uvroVLHo/NerDprxIMaXzpWMBomIIgzp0vOFZyO788zED4gazSOScE3&#10;eVgte08LTLVreU+PQ8hFDGGfooIihCqV0mcFWfRDVxFH7uIaiyHCJpe6wTaGWyPHSTKVFkuODQVW&#10;9FZQdjvcrYLtfdPWL7sPczabn6+tvNavx0mt1KDfrecgAnXhX/zn/tQK4tZ4Jd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fWcsIAAADaAAAADwAAAAAAAAAAAAAA&#10;AAChAgAAZHJzL2Rvd25yZXYueG1sUEsFBgAAAAAEAAQA+QAAAJADAAAAAA==&#10;" strokeweight="1.5pt">
              <v:stroke dashstyle="dash"/>
            </v:line>
            <v:line id="Line 13" o:spid="_x0000_s1030" style="position:absolute;flip:x;visibility:visible" from="3009,5748" to="4089,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zG9L8AAADaAAAADwAAAGRycy9kb3ducmV2LnhtbESPS4vCMBSF94L/IVzBnaa6kJlqFBEU&#10;EV34XF+aa1NtbkoTtf57MyDM8nAeH2cya2wpnlT7wrGCQT8BQZw5XXCu4HRc9n5A+ICssXRMCt7k&#10;YTZttyaYavfiPT0PIRdxhH2KCkwIVSqlzwxZ9H1XEUfv6mqLIco6l7rGVxy3pRwmyUhaLDgSDFa0&#10;MJTdDw8buavr7ry9rLKdHRhe3KpC8+atVLfTzMcgAjXhP/xtr7WCX/i7Em+An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zG9L8AAADaAAAADwAAAAAAAAAAAAAAAACh&#10;AgAAZHJzL2Rvd25yZXYueG1sUEsFBgAAAAAEAAQA+QAAAI0DAAAAAA==&#10;" strokeweight="1.5pt">
              <v:stroke dashstyle="dash"/>
            </v:line>
            <v:line id="Line 14" o:spid="_x0000_s1031" style="position:absolute;visibility:visible" from="2979,5043" to="5319,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YTscAAADbAAAADwAAAGRycy9kb3ducmV2LnhtbESPT0/CQBDF7yZ8h82QeJMt+CemshAw&#10;0XggBsGDx0l3aAu7s213odVP7xxMvM3kvXnvN/Pl4J26UBfrwAamkwwUcRFszaWBz/3LzSOomJAt&#10;usBk4JsiLBejqznmNvT8QZddKpWEcMzRQJVSk2sdi4o8xkloiEU7hM5jkrUrte2wl3Dv9CzLHrTH&#10;mqWhwoaeKypOu7M3sDmv+/Zu++q+3PrnfaOP7f3+tjXmejysnkAlGtK/+e/6zQq+0MsvMo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kNhOxwAAANsAAAAPAAAAAAAA&#10;AAAAAAAAAKECAABkcnMvZG93bnJldi54bWxQSwUGAAAAAAQABAD5AAAAlQMAAAAA&#10;" strokeweight="1.5pt">
              <v:stroke dashstyle="dash"/>
            </v:line>
            <v:line id="Line 15" o:spid="_x0000_s1032" style="position:absolute;visibility:visible" from="5244,4990" to="5244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91cQAAADbAAAADwAAAGRycy9kb3ducmV2LnhtbERPS2vCQBC+C/6HZQredKNtpURXUaHS&#10;gxQfPXgcstMk7e5skl1N2l/fLQje5uN7znzZWSOu1PjSsYLxKAFBnDldcq7g4/Q6fAHhA7JG45gU&#10;/JCH5aLfm2OqXcsHuh5DLmII+xQVFCFUqZQ+K8iiH7mKOHKfrrEYImxyqRtsY7g1cpIkU2mx5NhQ&#10;YEWbgrLv48Uq2F3Wbf2035qzWf++7+RX/Xx6rJUaPHSrGYhAXbiLb+43HeeP4f+XeI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H3VxAAAANsAAAAPAAAAAAAAAAAA&#10;AAAAAKECAABkcnMvZG93bnJldi54bWxQSwUGAAAAAAQABAD5AAAAkgMAAAAA&#10;" strokeweight="1.5pt">
              <v:stroke dashstyle="dash"/>
            </v:line>
            <v:line id="Line 16" o:spid="_x0000_s1033" style="position:absolute;visibility:visible" from="3009,4308" to="6429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7josQAAADbAAAADwAAAGRycy9kb3ducmV2LnhtbERPS2vCQBC+F/wPywi91Y32gURXUaGl&#10;BxGrHjwO2TGJ7s4m2dWk/fVuodDbfHzPmc47a8SNGl86VjAcJCCIM6dLzhUc9u9PYxA+IGs0jknB&#10;N3mYz3oPU0y1a/mLbruQixjCPkUFRQhVKqXPCrLoB64ijtzJNRZDhE0udYNtDLdGjpLkTVosOTYU&#10;WNGqoOyyu1oF6+uyrV+2H+Zolj+btTzXr/vnWqnHfreYgAjUhX/xn/tTx/kj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DuOixAAAANsAAAAPAAAAAAAAAAAA&#10;AAAAAKECAABkcnMvZG93bnJldi54bWxQSwUGAAAAAAQABAD5AAAAkgMAAAAA&#10;" strokeweight="1.5pt">
              <v:stroke dashstyle="dash"/>
            </v:line>
            <v:line id="Line 17" o:spid="_x0000_s1034" style="position:absolute;visibility:visible" from="6429,4270" to="6429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GOcQAAADbAAAADwAAAGRycy9kb3ducmV2LnhtbERPS2vCQBC+F/oflil4qxu1SomuooVK&#10;D1J89OBxyE6T1N3ZJLua6K/vCoXe5uN7zmzRWSMu1PjSsYJBPwFBnDldcq7g6/D+/ArCB2SNxjEp&#10;uJKHxfzxYYapdi3v6LIPuYgh7FNUUIRQpVL6rCCLvu8q4sh9u8ZiiLDJpW6wjeHWyGGSTKTFkmND&#10;gRW9FZSd9merYHNetfXLdm2OZnX73MifenwY1Ur1nrrlFESgLvyL/9wfOs4fwf2XeI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kY5xAAAANsAAAAPAAAAAAAAAAAA&#10;AAAAAKECAABkcnMvZG93bnJldi54bWxQSwUGAAAAAAQABAD5AAAAkgMAAAAA&#10;" strokeweight="1.5pt">
              <v:stroke dashstyle="dash"/>
            </v:line>
            <v:line id="Line 18" o:spid="_x0000_s1035" style="position:absolute;visibility:visible" from="3009,3550" to="7509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eTcQAAADbAAAADwAAAGRycy9kb3ducmV2LnhtbERPS2vCQBC+F/oflil4qxurFYmuUgst&#10;PYj4OngcsmMS3Z1NsqtJ++vdQqG3+fieM1t01ogbNb50rGDQT0AQZ06XnCs47D+eJyB8QNZoHJOC&#10;b/KwmD8+zDDVruUt3XYhFzGEfYoKihCqVEqfFWTR911FHLmTayyGCJtc6gbbGG6NfEmSsbRYcmwo&#10;sKL3grLL7moVrK7Lth5tPs3RLH/WK3muX/fDWqneU/c2BRGoC//iP/eXjvNH8PtLP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95NxAAAANsAAAAPAAAAAAAAAAAA&#10;AAAAAKECAABkcnMvZG93bnJldi54bWxQSwUGAAAAAAQABAD5AAAAkgMAAAAA&#10;" strokeweight="1.5pt">
              <v:stroke dashstyle="dash"/>
            </v:line>
            <v:line id="Line 19" o:spid="_x0000_s1036" style="position:absolute;visibility:visible" from="7509,3550" to="7509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71sQAAADbAAAADwAAAGRycy9kb3ducmV2LnhtbERPS2vCQBC+F/oflil4qxtrFYmuUgst&#10;PUjxdfA4ZMckujubZFeT+uvdQqG3+fieM1t01ogrNb50rGDQT0AQZ06XnCvY7z6eJyB8QNZoHJOC&#10;H/KwmD8+zDDVruUNXbchFzGEfYoKihCqVEqfFWTR911FHLmjayyGCJtc6gbbGG6NfEmSsbRYcmwo&#10;sKL3grLz9mIVrC7Ltn5df5qDWd6+V/JUj3bDWqneU/c2BRGoC//iP/eXjvNH8PtLP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53vWxAAAANsAAAAPAAAAAAAAAAAA&#10;AAAAAKECAABkcnMvZG93bnJldi54bWxQSwUGAAAAAAQABAD5AAAAkgMAAAAA&#10;" strokeweight="1.5pt">
              <v:stroke dashstyle="dash"/>
            </v:line>
            <v:line id="Line 20" o:spid="_x0000_s1037" style="position:absolute;flip:y;visibility:visible" from="3009,3228" to="3009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</v:group>
        </w:pict>
      </w:r>
    </w:p>
    <w:p w:rsidR="000222A8" w:rsidRPr="00274B88" w:rsidRDefault="000222A8" w:rsidP="00274B88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1000</w:t>
      </w:r>
    </w:p>
    <w:p w:rsidR="000222A8" w:rsidRPr="00274B88" w:rsidRDefault="000222A8" w:rsidP="00274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2A8" w:rsidRPr="00274B88" w:rsidRDefault="000222A8" w:rsidP="00274B88">
      <w:pPr>
        <w:tabs>
          <w:tab w:val="left" w:pos="67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100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ab/>
      </w:r>
    </w:p>
    <w:p w:rsidR="000222A8" w:rsidRPr="00274B88" w:rsidRDefault="000222A8" w:rsidP="00274B88">
      <w:pPr>
        <w:tabs>
          <w:tab w:val="left" w:pos="67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ab/>
      </w:r>
    </w:p>
    <w:p w:rsidR="000222A8" w:rsidRPr="00274B88" w:rsidRDefault="000222A8" w:rsidP="00274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10</w:t>
      </w:r>
    </w:p>
    <w:p w:rsidR="000222A8" w:rsidRPr="00274B88" w:rsidRDefault="000222A8" w:rsidP="00274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2A8" w:rsidRPr="00274B88" w:rsidRDefault="000222A8" w:rsidP="00274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2A8" w:rsidRPr="00274B88" w:rsidRDefault="000222A8" w:rsidP="00274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1  </w:t>
      </w:r>
    </w:p>
    <w:p w:rsidR="000222A8" w:rsidRPr="00274B88" w:rsidRDefault="000222A8" w:rsidP="00274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2A8" w:rsidRPr="00274B88" w:rsidRDefault="000222A8" w:rsidP="00274B88">
      <w:pPr>
        <w:tabs>
          <w:tab w:val="left" w:pos="1220"/>
          <w:tab w:val="left" w:pos="5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0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    Время</w:t>
      </w:r>
    </w:p>
    <w:p w:rsidR="000222A8" w:rsidRPr="00274B88" w:rsidRDefault="000222A8" w:rsidP="00274B88">
      <w:pPr>
        <w:tabs>
          <w:tab w:val="left" w:pos="1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планирование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|планерування|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разработка    производство  использования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Вопрос для самоконтроля.</w:t>
      </w:r>
    </w:p>
    <w:p w:rsidR="000222A8" w:rsidRPr="00274B88" w:rsidRDefault="000222A8" w:rsidP="00274B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Основные сроки дисциплины МССА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Основные характеристики для изделий.</w:t>
      </w:r>
    </w:p>
    <w:p w:rsidR="000222A8" w:rsidRPr="00274B88" w:rsidRDefault="000222A8" w:rsidP="00274B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Какие основные характеристики для услуг?</w:t>
      </w:r>
    </w:p>
    <w:p w:rsidR="000222A8" w:rsidRPr="00274B88" w:rsidRDefault="000222A8" w:rsidP="00274B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Дайте классификацию показателей качества.</w:t>
      </w:r>
    </w:p>
    <w:p w:rsidR="000222A8" w:rsidRPr="00274B88" w:rsidRDefault="000222A8" w:rsidP="00274B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Какие основные факторы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|фактори|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которые влияют на качество продукции?</w:t>
      </w:r>
    </w:p>
    <w:p w:rsidR="000222A8" w:rsidRPr="00274B88" w:rsidRDefault="000222A8" w:rsidP="00274B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Изобразите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|змалюйте|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спираль эволюции управления качеством продукции.</w:t>
      </w:r>
    </w:p>
    <w:p w:rsidR="000222A8" w:rsidRPr="00274B88" w:rsidRDefault="000222A8" w:rsidP="00274B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 чем заключается правило 10-ты кратных расходов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|затрат|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?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Литература: [1 - 10]</w:t>
      </w:r>
    </w:p>
    <w:p w:rsidR="00533F6D" w:rsidRPr="00E91C69" w:rsidRDefault="00533F6D" w:rsidP="00274B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33F6D" w:rsidRPr="00E91C69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  <w:lang w:eastAsia="uk-UA"/>
        </w:rPr>
      </w:pPr>
      <w:r w:rsidRPr="00E91C69">
        <w:rPr>
          <w:rFonts w:ascii="Times New Roman" w:hAnsi="Times New Roman" w:cs="Times New Roman"/>
          <w:b/>
          <w:bCs/>
          <w:sz w:val="28"/>
          <w:szCs w:val="24"/>
          <w:u w:val="single"/>
          <w:lang w:eastAsia="uk-UA"/>
        </w:rPr>
        <w:t>Тема 2</w:t>
      </w:r>
      <w:r w:rsidRPr="00E91C69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. Качество промышленной продукции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F6D" w:rsidRPr="00274B88" w:rsidRDefault="00533F6D" w:rsidP="00274B88">
      <w:pPr>
        <w:numPr>
          <w:ilvl w:val="0"/>
          <w:numId w:val="12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Суть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|сутність,єство|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управления качеством.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Управление качеством включает три элемента: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1) субъект управления (персонал предприятия);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2) объект управления (производственный процесс);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3) механизм управления качеством, который направлен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|спрямований|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как на управление процессом, так и на устранение причин неудовлетворительного функционирования на всех этапах жизненного цикла изделия.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Формой система качества – это система документации. Система качества обнаруживает недостатки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|нестачі|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 постоянно ищет пути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|колії,дороги|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улучшения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|покращання|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Основное назначение системы управления качеством состоит в выявлении отклонений от установленных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|установлених|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требований и применение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|вживання|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решений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|розв'язань,вирішень,розв'язувань|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 дальнейшему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|дальшому|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использованию изделий, которые имеют дефекты.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Действие системы качества распространяется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|поширюється|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на все этапы качества.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Э.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Деминг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предложил наглядную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|наглядну|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схему деятельности по повышению качества продукции. Она получила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|отримала|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название «Цикл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Демінга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» или цикл Р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D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СА.</w:t>
      </w:r>
    </w:p>
    <w:p w:rsidR="00533F6D" w:rsidRPr="00274B88" w:rsidRDefault="00533F6D" w:rsidP="00274B88">
      <w:pPr>
        <w:numPr>
          <w:ilvl w:val="0"/>
          <w:numId w:val="12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Обеспечение качества.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 ISO 9000: 2000 обеспечение качества понимается как составная часть управления качеством, сосредоточенная на создании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|створінні|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уверенности в том, что требования к качеству будут выполнены.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К.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Ісикава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выделил принципы обеспечения качества, основанные: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1) контроли;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2)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управлении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производственным процессом;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3) разработке новых видов продукции.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Для обеспечения качества нужны:</w:t>
      </w:r>
    </w:p>
    <w:p w:rsidR="00533F6D" w:rsidRPr="00274B88" w:rsidRDefault="00533F6D" w:rsidP="00274B88">
      <w:pPr>
        <w:numPr>
          <w:ilvl w:val="0"/>
          <w:numId w:val="13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квалифицированные кадры;</w:t>
      </w:r>
    </w:p>
    <w:p w:rsidR="00533F6D" w:rsidRPr="00274B88" w:rsidRDefault="00533F6D" w:rsidP="00274B88">
      <w:pPr>
        <w:numPr>
          <w:ilvl w:val="0"/>
          <w:numId w:val="13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материально-техническая база;</w:t>
      </w:r>
    </w:p>
    <w:p w:rsidR="00533F6D" w:rsidRPr="00274B88" w:rsidRDefault="00533F6D" w:rsidP="00274B88">
      <w:pPr>
        <w:numPr>
          <w:ilvl w:val="0"/>
          <w:numId w:val="13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оптимальная организационная структура и эффективное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управление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как предприятием так и качеством.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 первое место выдвигается человеческий фактор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|фактор|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за ним - наличие достаточной материально-технической базы. И третье условие заключается в организации эффективной работы и создании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|створінні|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необходимой структуры управления.</w:t>
      </w:r>
    </w:p>
    <w:p w:rsidR="00533F6D" w:rsidRPr="00274B88" w:rsidRDefault="00533F6D" w:rsidP="00274B88">
      <w:pPr>
        <w:numPr>
          <w:ilvl w:val="0"/>
          <w:numId w:val="12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Комплексное управление качеством (КУК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А.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Фейгенбаум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выдвинул концепцию Общего управления качеством (TQC), что включает следующие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|слідуючі|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этапы:</w:t>
      </w:r>
    </w:p>
    <w:p w:rsidR="00533F6D" w:rsidRPr="00274B88" w:rsidRDefault="00533F6D" w:rsidP="00274B88">
      <w:pPr>
        <w:numPr>
          <w:ilvl w:val="0"/>
          <w:numId w:val="14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установление стандартов качества;</w:t>
      </w:r>
    </w:p>
    <w:p w:rsidR="00533F6D" w:rsidRPr="00274B88" w:rsidRDefault="00533F6D" w:rsidP="00274B88">
      <w:pPr>
        <w:numPr>
          <w:ilvl w:val="0"/>
          <w:numId w:val="14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оценка соответствия этим стандартам;</w:t>
      </w:r>
    </w:p>
    <w:p w:rsidR="00533F6D" w:rsidRPr="00274B88" w:rsidRDefault="00533F6D" w:rsidP="00274B88">
      <w:pPr>
        <w:numPr>
          <w:ilvl w:val="0"/>
          <w:numId w:val="14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реакция на превышение этих стандартов;</w:t>
      </w:r>
    </w:p>
    <w:p w:rsidR="00533F6D" w:rsidRPr="00274B88" w:rsidRDefault="00533F6D" w:rsidP="00274B88">
      <w:pPr>
        <w:numPr>
          <w:ilvl w:val="0"/>
          <w:numId w:val="14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планирование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|планерування|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улучшения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|покращання|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стандартов.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Наибольшего распространения концепция приобрела в Японии на основе использования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статметодов</w:t>
      </w:r>
      <w:proofErr w:type="spell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 привлечение персонала в работу кружков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|гуртків|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качества. Японский подход отличался от подхода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Фейгенбаума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 получил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|отримав|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название «управление качеством в рамках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 рамках|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фирм».</w:t>
      </w:r>
    </w:p>
    <w:p w:rsidR="00533F6D" w:rsidRPr="00274B88" w:rsidRDefault="00533F6D" w:rsidP="00274B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Внедрение комплексного управления на предприятии должно сопровождаться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|супроводитися|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стандартизацией всех элементов производственного процесса с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передачей руководителям прав и обязанностей своим подчиненным.</w:t>
      </w:r>
    </w:p>
    <w:p w:rsidR="00533F6D" w:rsidRPr="00274B88" w:rsidRDefault="00533F6D" w:rsidP="00274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Статистические методы впервые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|уперше|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появились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|появилися|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 США в 30-х годах ХХ век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|століття|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С помощью Э.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Деминга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 1949г. Япония стала повсеместно применять статистические методы,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основными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которых есть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|з'являються,являються|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533F6D" w:rsidRPr="00274B88" w:rsidRDefault="00533F6D" w:rsidP="00274B88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диаграмма Парето;</w:t>
      </w:r>
    </w:p>
    <w:p w:rsidR="00533F6D" w:rsidRPr="00274B88" w:rsidRDefault="00533F6D" w:rsidP="00274B8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диаграмма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Ісикави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(причинно-следственный анализ);</w:t>
      </w:r>
    </w:p>
    <w:p w:rsidR="00533F6D" w:rsidRPr="00274B88" w:rsidRDefault="00533F6D" w:rsidP="00274B8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г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істограма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533F6D" w:rsidRPr="00274B88" w:rsidRDefault="00533F6D" w:rsidP="00274B8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метод контрольных карт;</w:t>
      </w:r>
    </w:p>
    <w:p w:rsidR="00533F6D" w:rsidRPr="00274B88" w:rsidRDefault="00533F6D" w:rsidP="00274B8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диаграмма разброса;</w:t>
      </w:r>
    </w:p>
    <w:p w:rsidR="00533F6D" w:rsidRPr="00274B88" w:rsidRDefault="00533F6D" w:rsidP="00274B8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диаграмма расслоения;</w:t>
      </w:r>
    </w:p>
    <w:p w:rsidR="00533F6D" w:rsidRPr="00274B88" w:rsidRDefault="00533F6D" w:rsidP="00274B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контрольное письмо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|аркуш|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533F6D" w:rsidRPr="00274B88" w:rsidRDefault="00533F6D" w:rsidP="00274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Эти методы применяются всеми работниками – от главы фирмы к простому рабочему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|робітника|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95% проблем на предприятии может быть решено с помощью этих принципов управления качеством, на основе которых строятся более сложные методы контроля и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управление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как качеством, так и производством в целом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|загалом|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533F6D" w:rsidRPr="00274B88" w:rsidRDefault="00533F6D" w:rsidP="00274B88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33F6D" w:rsidRPr="00274B88" w:rsidRDefault="00533F6D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Вопрос для самоконтроля.</w:t>
      </w:r>
    </w:p>
    <w:p w:rsidR="00533F6D" w:rsidRPr="00274B88" w:rsidRDefault="00533F6D" w:rsidP="00274B8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такое управление качеством? Какие три элемента входят у него?</w:t>
      </w:r>
    </w:p>
    <w:p w:rsidR="00533F6D" w:rsidRPr="00274B88" w:rsidRDefault="00533F6D" w:rsidP="00274B8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Дайте определение продукции и услуге и укажите 4 категории продукции.</w:t>
      </w:r>
    </w:p>
    <w:p w:rsidR="00533F6D" w:rsidRPr="00274B88" w:rsidRDefault="00533F6D" w:rsidP="00274B8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Какие принципы обеспечения качества выдвинул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К.Исигава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?</w:t>
      </w:r>
    </w:p>
    <w:p w:rsidR="00533F6D" w:rsidRPr="00274B88" w:rsidRDefault="00533F6D" w:rsidP="00274B8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Назовите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|накликайте|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7 основных статических методов, употребляемых в управлении качеством.</w:t>
      </w:r>
    </w:p>
    <w:p w:rsidR="00533F6D" w:rsidRDefault="00533F6D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Литература: [1-8, 10, 11, 23]</w:t>
      </w:r>
    </w:p>
    <w:p w:rsidR="00E91C69" w:rsidRPr="00274B88" w:rsidRDefault="00E91C69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3. Управление качеством продукции. </w:t>
      </w: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E91C69">
        <w:rPr>
          <w:rFonts w:ascii="Times New Roman" w:hAnsi="Times New Roman" w:cs="Times New Roman"/>
          <w:b/>
          <w:sz w:val="28"/>
          <w:szCs w:val="28"/>
        </w:rPr>
        <w:t>4. Новые технологии в управлении качеством.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На сегодня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|доля|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объем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|обсяг|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торговли услугами превышает объем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|обсяг|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торговли товарами. Стандартизация полностью охватывает гостиничное хозяйство, туризм, пассажирская и грузовая перевозки, связь, образование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|утворення|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банковское дело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|річ|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 Украине начато поэтапное введение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|вступ|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обязательной сертификации услуг, главным аспектом которых есть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их безопасность.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Стандарты, которые относятся к области экологии, является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|з'являються,являються|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средством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|коштом|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управления качеством окружающей среды. Немалую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|неабияку|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работу по защите окружающей среды проводит мировое сообщество, в частности ЕС, где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введенная</w:t>
      </w:r>
      <w:proofErr w:type="gramEnd"/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|запроваджена|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экомаркировка</w:t>
      </w:r>
      <w:proofErr w:type="spellEnd"/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специальным знаком.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Важное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|поважний|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направление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|направлення|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экологической стандартизации - утилизация отходов производства и потребление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|вжитку|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 За всю свою историю человечество использовало начальное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|вихідну|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сырье по назначению меньше чем 5%, 20% - на выбросы, и другие отходы больше 70%.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Мировой опыт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|дослід|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по утилизации отходов включает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рециклинг</w:t>
      </w:r>
      <w:proofErr w:type="spellEnd"/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(10-20%), складирование на полигонах - (до 80%) и уничтожение. Поэтому разработка стандартов в этой области весьма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|дуже|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актуально.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В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экостандартизации</w:t>
      </w:r>
      <w:proofErr w:type="spellEnd"/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немалую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|неабияку|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роль играют стандарты ISO серии 14000, которые универсальные и могут применяться в сфере производства и обслуживание.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Штриховое кодирование зародилось в США в 30-и года, а позднее был принятый универсальный товарный код IPC. В 1977 году появилась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|появилася|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Европейская система кодирования EAN. Штрих код состоит из стандартизованных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темных и светлых полос, которые прочитываются сканерами и направляются для обработки в компьютер.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13-разрядный код EAN-13 состоит из кода страны (2-3 цифры), 5 цифры отданы для кодирования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предприятия-виготівника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, 5 - под код товара и последняя цифра - для контроля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прочитування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Код EAN-8 - для мелких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|мілких|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упаковок.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Быстрыми темпами развиваются информационные технологии, для которых необходимая стандартизация, особенно, если это касается банковской деятельности. Каждый день банки США переводят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|перекладають,переказують|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400 млрд. долларов, каждое воскресенье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|щотижня|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электронная система межбанковских расчетов обрабатывает до 500 тыс. сообщений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|сполучень|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 сумму 1,5 трлн.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долларов. Ежегодно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|щорік|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банки США терпят ущерб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 результате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|унаслідок,внаслідок|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несанкционированного доступа к информации в их системах на сумму у десятки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миллионов долларов.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lastRenderedPageBreak/>
        <w:t>Поэтому стандартизация в области идентификации пользователей и шифрование банковской информации весьма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|дуже|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актуальные. Американским институтом стандартизации принято больше 20 национальных стандартов в области безопасности банковских систем.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Вопрос для самоконтроля.</w:t>
      </w:r>
    </w:p>
    <w:p w:rsidR="00E91C69" w:rsidRPr="00274B88" w:rsidRDefault="00E91C69" w:rsidP="00E91C69">
      <w:pPr>
        <w:numPr>
          <w:ilvl w:val="0"/>
          <w:numId w:val="20"/>
        </w:numPr>
        <w:shd w:val="clear" w:color="auto" w:fill="FFFFFF"/>
        <w:tabs>
          <w:tab w:val="left" w:pos="1232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Опишите стандартизацию услуг.</w:t>
      </w:r>
    </w:p>
    <w:p w:rsidR="00E91C69" w:rsidRPr="00274B88" w:rsidRDefault="00E91C69" w:rsidP="00E91C69">
      <w:pPr>
        <w:numPr>
          <w:ilvl w:val="0"/>
          <w:numId w:val="20"/>
        </w:numPr>
        <w:shd w:val="clear" w:color="auto" w:fill="FFFFFF"/>
        <w:tabs>
          <w:tab w:val="left" w:pos="1232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Как соотносится стандартизация и экология?</w:t>
      </w:r>
    </w:p>
    <w:p w:rsidR="00E91C69" w:rsidRPr="00274B88" w:rsidRDefault="00E91C69" w:rsidP="00E91C69">
      <w:pPr>
        <w:numPr>
          <w:ilvl w:val="0"/>
          <w:numId w:val="20"/>
        </w:numPr>
        <w:shd w:val="clear" w:color="auto" w:fill="FFFFFF"/>
        <w:tabs>
          <w:tab w:val="left" w:pos="1232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означает EAN-13?</w:t>
      </w:r>
    </w:p>
    <w:p w:rsidR="00E91C69" w:rsidRDefault="00E91C69" w:rsidP="00E91C69">
      <w:pPr>
        <w:numPr>
          <w:ilvl w:val="0"/>
          <w:numId w:val="20"/>
        </w:numPr>
        <w:shd w:val="clear" w:color="auto" w:fill="FFFFFF"/>
        <w:tabs>
          <w:tab w:val="left" w:pos="1232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дает штриховое кодирование для производственных предприятий?</w:t>
      </w:r>
    </w:p>
    <w:p w:rsidR="00E91C69" w:rsidRDefault="00E91C69" w:rsidP="00E91C69">
      <w:pPr>
        <w:shd w:val="clear" w:color="auto" w:fill="FFFFFF"/>
        <w:tabs>
          <w:tab w:val="left" w:pos="1232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</w:p>
    <w:p w:rsidR="000222A8" w:rsidRPr="00E91C69" w:rsidRDefault="00E91C69" w:rsidP="00E91C69">
      <w:pPr>
        <w:shd w:val="clear" w:color="auto" w:fill="FFFFFF"/>
        <w:tabs>
          <w:tab w:val="left" w:pos="123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uk-UA"/>
        </w:rPr>
        <w:tab/>
      </w: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91C69">
        <w:rPr>
          <w:rFonts w:ascii="Times New Roman" w:hAnsi="Times New Roman" w:cs="Times New Roman"/>
          <w:b/>
          <w:bCs/>
          <w:sz w:val="28"/>
        </w:rPr>
        <w:t xml:space="preserve">Тема </w:t>
      </w:r>
      <w:r w:rsidRPr="00E91C69">
        <w:rPr>
          <w:rFonts w:ascii="Times New Roman" w:hAnsi="Times New Roman" w:cs="Times New Roman"/>
          <w:b/>
          <w:sz w:val="28"/>
        </w:rPr>
        <w:t>5. Основы стандартизации.</w:t>
      </w:r>
    </w:p>
    <w:p w:rsidR="000222A8" w:rsidRPr="00274B88" w:rsidRDefault="000222A8" w:rsidP="00274B88">
      <w:pPr>
        <w:keepNext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Стандартизация - деятельность, которая состоит в установлении положений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|становищ|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 целью достижения оптимальной степени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|міри|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упорядочения в определенной сфере.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Целью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|ціллю|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стандартизации в Украине есть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обеспечения условий для рационального использования всех видов национальных ресурсов и, соответственно, объектов стандартизации своему назначению, а также устранение технических барьеров в торговле. Цели стандартизации делятся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на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общие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|спільні|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(связанные с выполнением обязательных требований стандартов) и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вужчі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Стандартизация связана с понятиями: объект стандартизации и область стандартизации.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Объектами стандартизации является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|з'являються,являються|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продукция, процессы и услуги, включая материалы, составы, оборудования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|обладнання|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системы, правила, процедуры, функции, методы или деятельность.</w:t>
      </w:r>
      <w:proofErr w:type="gramEnd"/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Областью стандартизации называют совокупность взаимосвязанных объектов стандартизации.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Теоретической базой современной стандартизации есть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система преобладающих чисел, которые получают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|отримують|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 основе геометрической прогрессии,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i-тий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член которой равный ±10 i/R, где R=5, 10, 20, 40, 80, 160, а i принимает целые значения в интервале от 0 до R. Знаменатель прогрессии выражается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|виказується,висловлюється|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как Q=</w:t>
      </w:r>
      <w:r w:rsidRPr="00274B88">
        <w:rPr>
          <w:rFonts w:ascii="Times New Roman" w:hAnsi="Times New Roman" w:cs="Times New Roman"/>
          <w:spacing w:val="2"/>
          <w:position w:val="-8"/>
          <w:sz w:val="24"/>
          <w:szCs w:val="24"/>
          <w:lang w:eastAsia="uk-UA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17.75pt" o:ole="">
            <v:imagedata r:id="rId6" o:title=""/>
          </v:shape>
          <o:OLEObject Type="Embed" ProgID="Equation.3" ShapeID="_x0000_i1025" DrawAspect="Content" ObjectID="_1551525785" r:id="rId7"/>
        </w:objec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.</w:t>
      </w:r>
    </w:p>
    <w:p w:rsidR="000222A8" w:rsidRPr="00274B88" w:rsidRDefault="000222A8" w:rsidP="00274B88">
      <w:pPr>
        <w:pStyle w:val="ac"/>
        <w:jc w:val="both"/>
        <w:rPr>
          <w:lang w:eastAsia="uk-UA"/>
        </w:rPr>
      </w:pPr>
      <w:r w:rsidRPr="00274B88">
        <w:rPr>
          <w:lang w:eastAsia="uk-UA"/>
        </w:rPr>
        <w:t xml:space="preserve">Два </w:t>
      </w:r>
      <w:proofErr w:type="spellStart"/>
      <w:r w:rsidRPr="00274B88">
        <w:rPr>
          <w:lang w:eastAsia="uk-UA"/>
        </w:rPr>
        <w:t>способа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экономического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обоснования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параметрических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рядов</w:t>
      </w:r>
      <w:proofErr w:type="spellEnd"/>
      <w:r w:rsidRPr="00274B88">
        <w:rPr>
          <w:vanish/>
          <w:lang w:eastAsia="uk-UA"/>
        </w:rPr>
        <w:t>|лав,низок|</w:t>
      </w:r>
      <w:r w:rsidRPr="00274B88">
        <w:rPr>
          <w:lang w:eastAsia="uk-UA"/>
        </w:rPr>
        <w:t>:</w:t>
      </w:r>
    </w:p>
    <w:p w:rsidR="000222A8" w:rsidRPr="00274B88" w:rsidRDefault="000222A8" w:rsidP="00274B8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расчеты проводят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|виробляють,справляють|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 себестоимости годовой программы изделий;</w:t>
      </w:r>
    </w:p>
    <w:p w:rsidR="000222A8" w:rsidRPr="00274B88" w:rsidRDefault="000222A8" w:rsidP="00274B8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кроме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|крім|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себестоимости учитывают сроки окупаемости расходов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|затрат|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 службы изделий, а также эксплуатационные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расходы.</w:t>
      </w:r>
    </w:p>
    <w:p w:rsidR="000222A8" w:rsidRPr="00274B88" w:rsidRDefault="000222A8" w:rsidP="00274B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Второй способ применяют для обоснования параметрических рядов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|лав,низок|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параметров узлов и машин, потребляющих или передающих большое количество энергии (редукторы, станки и их коробки передач, электродвигатели.)</w:t>
      </w:r>
    </w:p>
    <w:p w:rsidR="000222A8" w:rsidRPr="00274B88" w:rsidRDefault="000222A8" w:rsidP="00274B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За первым способом себестоимость однотипных изделий, образующих размерный ряд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|лаву,низку|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можно рассчитать по формуле:</w:t>
      </w:r>
    </w:p>
    <w:p w:rsidR="000222A8" w:rsidRPr="00274B88" w:rsidRDefault="000222A8" w:rsidP="00274B8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с</w:t>
      </w:r>
      <w:r w:rsidRPr="00274B88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= м +с</w:t>
      </w:r>
      <w:r w:rsidRPr="00274B88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';    С</w:t>
      </w:r>
      <w:r w:rsidRPr="00274B88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= </w:t>
      </w:r>
      <w:proofErr w:type="spellStart"/>
      <w:proofErr w:type="gramStart"/>
      <w:r w:rsidRPr="00274B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Вс</w:t>
      </w:r>
      <w:proofErr w:type="spellEnd"/>
      <w:proofErr w:type="gramEnd"/>
      <w:r w:rsidRPr="00274B88"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lang w:eastAsia="uk-UA"/>
        </w:rPr>
        <w:t>|</w:t>
      </w:r>
    </w:p>
    <w:p w:rsidR="000222A8" w:rsidRPr="00274B88" w:rsidRDefault="000222A8" w:rsidP="00274B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где: </w:t>
      </w: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</w:t>
      </w:r>
      <w:r w:rsidRPr="00274B88">
        <w:rPr>
          <w:rFonts w:ascii="Times New Roman" w:hAnsi="Times New Roman" w:cs="Times New Roman"/>
          <w:b/>
          <w:bCs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– себестоимость изделия; </w:t>
      </w: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м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– стоимость материала одного изделия; </w:t>
      </w:r>
      <w:r w:rsidRPr="00274B88">
        <w:rPr>
          <w:rFonts w:ascii="Times New Roman" w:hAnsi="Times New Roman" w:cs="Times New Roman"/>
          <w:b/>
          <w:sz w:val="24"/>
          <w:szCs w:val="24"/>
          <w:lang w:eastAsia="uk-UA"/>
        </w:rPr>
        <w:t>с</w:t>
      </w:r>
      <w:r w:rsidRPr="00274B88">
        <w:rPr>
          <w:rFonts w:ascii="Times New Roman" w:hAnsi="Times New Roman" w:cs="Times New Roman"/>
          <w:b/>
          <w:bCs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'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другие расходы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|затрати|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на изготовление одного изделия; </w:t>
      </w: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</w:t>
      </w:r>
      <w:r w:rsidRPr="00274B88">
        <w:rPr>
          <w:rFonts w:ascii="Times New Roman" w:hAnsi="Times New Roman" w:cs="Times New Roman"/>
          <w:b/>
          <w:bCs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себестоимость изделий в объеме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|обсязі|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годовой программы; </w:t>
      </w: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летняя программа</w:t>
      </w:r>
      <w:proofErr w:type="gramEnd"/>
    </w:p>
    <w:p w:rsidR="000222A8" w:rsidRPr="00274B88" w:rsidRDefault="000222A8" w:rsidP="00274B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R5=1,6   R10=1,25   R20=1,12   R40=1,06   R80=1,03  R160=1,015</w:t>
      </w:r>
    </w:p>
    <w:p w:rsidR="000222A8" w:rsidRPr="00274B88" w:rsidRDefault="000222A8" w:rsidP="00274B8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>Пример</w:t>
      </w:r>
      <w:r w:rsidRPr="00274B88">
        <w:rPr>
          <w:rFonts w:ascii="Times New Roman" w:hAnsi="Times New Roman" w:cs="Times New Roman"/>
          <w:b/>
          <w:bCs/>
          <w:vanish/>
          <w:sz w:val="24"/>
          <w:szCs w:val="24"/>
          <w:lang w:eastAsia="uk-UA"/>
        </w:rPr>
        <w:t>|зразок|</w:t>
      </w: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: 1.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Рассчитать себестоимость годового выпуска валов, длины которых предназначены R20.  Данные выпуска валов приведены табл.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549"/>
        <w:gridCol w:w="2393"/>
        <w:gridCol w:w="2393"/>
      </w:tblGrid>
      <w:tr w:rsidR="000222A8" w:rsidRPr="00274B88" w:rsidTr="000222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Длина вала, </w:t>
            </w:r>
            <w:proofErr w:type="gramStart"/>
            <w:r w:rsidRPr="00274B88">
              <w:rPr>
                <w:rFonts w:ascii="Times New Roman" w:hAnsi="Times New Roman" w:cs="Times New Roman"/>
                <w:color w:val="008000"/>
                <w:sz w:val="24"/>
                <w:szCs w:val="24"/>
                <w:lang w:eastAsia="uk-UA"/>
              </w:rPr>
              <w:t>мм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Годовая программа</w:t>
            </w:r>
            <w:proofErr w:type="gramStart"/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74B88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>В</w:t>
            </w:r>
            <w:proofErr w:type="gramEnd"/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тыс.шт.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color w:val="008000"/>
                <w:sz w:val="24"/>
                <w:szCs w:val="24"/>
                <w:lang w:eastAsia="uk-UA"/>
              </w:rPr>
              <w:t>Расхода</w:t>
            </w:r>
            <w:r w:rsidRPr="00274B88">
              <w:rPr>
                <w:rFonts w:ascii="Times New Roman" w:hAnsi="Times New Roman" w:cs="Times New Roman"/>
                <w:vanish/>
                <w:sz w:val="24"/>
                <w:szCs w:val="24"/>
                <w:lang w:eastAsia="uk-UA"/>
              </w:rPr>
              <w:t>|затрати|</w:t>
            </w: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материалы </w:t>
            </w:r>
            <w:r w:rsidRPr="00274B88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>м</w:t>
            </w: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тыс</w:t>
            </w:r>
            <w:proofErr w:type="gramStart"/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.р</w:t>
            </w:r>
            <w:proofErr w:type="gramEnd"/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уб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274B88">
              <w:rPr>
                <w:color w:val="auto"/>
                <w:sz w:val="24"/>
                <w:szCs w:val="24"/>
              </w:rPr>
              <w:t xml:space="preserve">Другие </w:t>
            </w:r>
            <w:r w:rsidRPr="00274B88">
              <w:rPr>
                <w:color w:val="008000"/>
                <w:sz w:val="24"/>
                <w:szCs w:val="24"/>
              </w:rPr>
              <w:t>расходы</w:t>
            </w:r>
            <w:r w:rsidRPr="00274B88">
              <w:rPr>
                <w:vanish/>
                <w:color w:val="auto"/>
                <w:sz w:val="24"/>
                <w:szCs w:val="24"/>
              </w:rPr>
              <w:t>|затрати|</w:t>
            </w:r>
          </w:p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  <w:r w:rsidRPr="00274B88">
              <w:rPr>
                <w:rFonts w:ascii="Times New Roman" w:hAnsi="Times New Roman" w:cs="Times New Roman"/>
                <w:b/>
                <w:bCs/>
                <w:vanish/>
                <w:color w:val="FF0000"/>
                <w:sz w:val="24"/>
                <w:szCs w:val="24"/>
              </w:rPr>
              <w:t>|із|</w:t>
            </w:r>
            <w:r w:rsidRPr="00274B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'</w:t>
            </w: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тыс</w:t>
            </w:r>
            <w:proofErr w:type="gramStart"/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.р</w:t>
            </w:r>
            <w:proofErr w:type="gramEnd"/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уб.</w:t>
            </w:r>
          </w:p>
        </w:tc>
      </w:tr>
      <w:tr w:rsidR="000222A8" w:rsidRPr="00274B88" w:rsidTr="000222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0,042</w:t>
            </w:r>
          </w:p>
        </w:tc>
      </w:tr>
      <w:tr w:rsidR="000222A8" w:rsidRPr="00274B88" w:rsidTr="000222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0,045</w:t>
            </w:r>
          </w:p>
        </w:tc>
      </w:tr>
      <w:tr w:rsidR="000222A8" w:rsidRPr="00274B88" w:rsidTr="000222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0,053</w:t>
            </w:r>
          </w:p>
        </w:tc>
      </w:tr>
      <w:tr w:rsidR="000222A8" w:rsidRPr="00274B88" w:rsidTr="000222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560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0,102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0,121</w:t>
            </w:r>
          </w:p>
        </w:tc>
      </w:tr>
      <w:tr w:rsidR="000222A8" w:rsidRPr="00274B88" w:rsidTr="000222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630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0,113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A8" w:rsidRPr="00274B88" w:rsidRDefault="000222A8" w:rsidP="00274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0,124</w:t>
            </w:r>
          </w:p>
        </w:tc>
      </w:tr>
    </w:tbl>
    <w:p w:rsidR="000222A8" w:rsidRPr="00274B88" w:rsidRDefault="000222A8" w:rsidP="00274B88">
      <w:pPr>
        <w:pStyle w:val="ac"/>
        <w:jc w:val="both"/>
        <w:rPr>
          <w:lang w:eastAsia="uk-UA"/>
        </w:rPr>
      </w:pPr>
      <w:r w:rsidRPr="00274B88">
        <w:rPr>
          <w:lang w:eastAsia="uk-UA"/>
        </w:rPr>
        <w:t>Q</w:t>
      </w:r>
      <w:r w:rsidRPr="00274B88">
        <w:rPr>
          <w:vertAlign w:val="subscript"/>
          <w:lang w:eastAsia="uk-UA"/>
        </w:rPr>
        <w:t>20</w:t>
      </w:r>
      <w:r w:rsidRPr="00274B88">
        <w:rPr>
          <w:lang w:eastAsia="uk-UA"/>
        </w:rPr>
        <w:t xml:space="preserve"> = </w:t>
      </w:r>
      <w:r w:rsidRPr="00274B88">
        <w:rPr>
          <w:position w:val="-8"/>
          <w:lang w:eastAsia="uk-UA"/>
        </w:rPr>
        <w:object w:dxaOrig="820" w:dyaOrig="400">
          <v:shape id="_x0000_i1026" type="#_x0000_t75" style="width:42.1pt;height:21.5pt" o:ole="">
            <v:imagedata r:id="rId8" o:title=""/>
          </v:shape>
          <o:OLEObject Type="Embed" ProgID="Equation.3" ShapeID="_x0000_i1026" DrawAspect="Content" ObjectID="_1551525786" r:id="rId9"/>
        </w:object>
      </w:r>
      <w:r w:rsidRPr="00274B88">
        <w:rPr>
          <w:lang w:eastAsia="uk-UA"/>
        </w:rPr>
        <w:t>1,12 ;  (</w:t>
      </w:r>
      <w:proofErr w:type="spellStart"/>
      <w:r w:rsidRPr="00274B88">
        <w:rPr>
          <w:lang w:eastAsia="uk-UA"/>
        </w:rPr>
        <w:t>знаменатель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прогрессии</w:t>
      </w:r>
      <w:proofErr w:type="spellEnd"/>
      <w:r w:rsidRPr="00274B88">
        <w:rPr>
          <w:lang w:eastAsia="uk-UA"/>
        </w:rPr>
        <w:t xml:space="preserve"> =1,12)</w:t>
      </w:r>
    </w:p>
    <w:p w:rsidR="000222A8" w:rsidRPr="00274B88" w:rsidRDefault="000222A8" w:rsidP="00274B88">
      <w:pPr>
        <w:pStyle w:val="ac"/>
        <w:jc w:val="both"/>
        <w:rPr>
          <w:spacing w:val="2"/>
          <w:lang w:eastAsia="uk-UA"/>
        </w:rPr>
      </w:pPr>
      <w:proofErr w:type="spellStart"/>
      <w:r w:rsidRPr="00274B88">
        <w:rPr>
          <w:lang w:eastAsia="uk-UA"/>
        </w:rPr>
        <w:t>Длина</w:t>
      </w:r>
      <w:proofErr w:type="spellEnd"/>
      <w:r w:rsidRPr="00274B88">
        <w:rPr>
          <w:lang w:eastAsia="uk-UA"/>
        </w:rPr>
        <w:t xml:space="preserve"> вала 400*1,12=450  450*1,12=500....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Целью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|ціллю|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разработки стандартов с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перспективными требованиями являются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создания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|створіння|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нормативно-технической базы государственного управления разработкой и выпуском отечественной продукции, соответствующей высшему мировому уровню. Цель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|ціль|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комплексной стандартизации заключается в сокращении сроков создания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|створіння|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новой техники путем обеспечения взаимосвязи сопредельных областей по общему производству готового продукта.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Основной задачам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|задачею|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опережающей стандартизации есть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быстрая замена введенного в действие стандарта снова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|знову,щойно|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разработанным стандартом. Поэтому одной из условий развития опережающей стандартизации есть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долгосрочное научное прогнозирование.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Максимальная унификация узлов, деталей, материалов, конструктивных элементов - важнейший рычаг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повышения эффективности деятельности областей промышленности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 отдельных предприятий, фирм, организаций.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Выполнение требований к точности геометрических параметров деталей и сборочных единиц изделий является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важнейшим условием обеспечения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взаємозамінюваності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.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Взаємозамінюваністю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изделий, их частей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|часток|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или других видов продукции называют их свойство равноценно заменять при использовании любой из множества экземпляров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|примірників|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изделий, их частей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|часток|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или другой продукции другим однотипным экземпляром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|примірником|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 При анализе точности геометрических параметров деталей поверхности различают следующие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|такі|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размеры.</w:t>
      </w:r>
      <w:proofErr w:type="gramEnd"/>
    </w:p>
    <w:p w:rsidR="000222A8" w:rsidRPr="00274B88" w:rsidRDefault="000222A8" w:rsidP="00274B88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Номинальный размер - основной расчетный размер.</w:t>
      </w:r>
    </w:p>
    <w:p w:rsidR="000222A8" w:rsidRPr="00274B88" w:rsidRDefault="000222A8" w:rsidP="00274B88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Действительный размер – определяемый непосредственным измерением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|виміром|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Предельные размеры – размеры, между которыми может колебаться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|вагатися|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действительный размер. Один из них называется наибольшим предельным размером, другой - наименьшим.</w:t>
      </w:r>
    </w:p>
    <w:p w:rsidR="000222A8" w:rsidRPr="00274B88" w:rsidRDefault="000222A8" w:rsidP="00274B88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Допуск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– разность между наибольшим и наименьшим предельными размерами.</w:t>
      </w:r>
    </w:p>
    <w:p w:rsidR="000222A8" w:rsidRPr="00274B88" w:rsidRDefault="000222A8" w:rsidP="00274B88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Верхнее отклонение - разность между наибольшим предельным и номинальным размерами.</w:t>
      </w:r>
    </w:p>
    <w:p w:rsidR="000222A8" w:rsidRPr="00274B88" w:rsidRDefault="000222A8" w:rsidP="00274B88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Нижнее отклонение - разность между наименьшим предельным и номинальным размерами.</w:t>
      </w:r>
    </w:p>
    <w:p w:rsidR="000222A8" w:rsidRPr="00274B88" w:rsidRDefault="000222A8" w:rsidP="00274B88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lastRenderedPageBreak/>
        <w:t>Действительное отклонение - разность между действительным и номинальным размерами.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При сборнике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|зборці,збиранні|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двух деталей, которые входят одна в другую, различают внешнюю – что охватывает поверхность и внутреннюю – охватываемую.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Для круглых тел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охоплююча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поверхность носит общее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|спільну|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название – отверстие, охватываемая – вал, а соответствующие размеры – диаметр отверстия и диаметр вала.</w:t>
      </w:r>
    </w:p>
    <w:p w:rsidR="000222A8" w:rsidRPr="00274B88" w:rsidRDefault="000222A8" w:rsidP="00274B8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Зазор - положительная разность между диаметрами отверстия и вала, который создает свободу их относительного движения. Наибольший зазор, наименьший зазор.</w:t>
      </w:r>
    </w:p>
    <w:p w:rsidR="000222A8" w:rsidRPr="00274B88" w:rsidRDefault="000222A8" w:rsidP="00274B8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Натяжение – отрицательная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|заперечна|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разность между диаметром отверстия и диаметром вала к сборнику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|зборки,збирання|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который создает после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|потім|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сборника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|зборки,збирання|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недвижимые соединения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|сполучення,сполуки|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 Наибольшее натяжение, наименьшее натяжение.</w:t>
      </w:r>
    </w:p>
    <w:p w:rsidR="000222A8" w:rsidRPr="00274B88" w:rsidRDefault="000222A8" w:rsidP="00274B8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Допуск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зазора или натяжения – разность между наибольшим и наименьшим зазором или наибольшим и наименьшим натяжением.</w:t>
      </w:r>
    </w:p>
    <w:p w:rsidR="000222A8" w:rsidRPr="00274B88" w:rsidRDefault="000222A8" w:rsidP="00274B88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Посадка – определяет характер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|вдачу|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соединения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|сполучення,сполуки|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двух вставленных одна в другую деталей и обеспечивает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тому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или другой степени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|мірі|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свободу их относительного перемещения или прочность их недвижимого соединения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|сполучення,сполуки|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 Посадка с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зазором, посадка с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натяжением, переходная посадка (возможно получение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|здобуття|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как зазора, так и натяжения).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Система допусков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– планомерно построенная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|споруджена|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совокупность допусков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 посадок. Система допусков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подразделяется: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по основанию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|основі,заснуванню|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системы – на систему отверстия и на систему вала;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по величине допусков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– на несколько классов точности;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по величине зазоров или натяжения – на ряд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|лаву,низку|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посадок.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Обе системы являются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|з'являються,являються|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несимметричными предельными, причем допуск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отверстия в системе отверстия всегда будет направлен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|спрямований|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 сторону увеличения отверстия (в тело), а допуск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вала в системе вала – в сторону уменьшения вала (в тело).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При графическом построении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|шикуванні|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допусков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пользуются понятием «нулевая линия», которая служит началом отсчета отклонений от номинального размера, причем в системе отверстия она определяет размер наименьшего отверстия, а в системе вала – наибольшего вала.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Вопрос для самоконтроля.</w:t>
      </w:r>
    </w:p>
    <w:p w:rsidR="000222A8" w:rsidRPr="00274B88" w:rsidRDefault="000222A8" w:rsidP="00274B8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Дайте определение стандартизации, и которые ее целые?</w:t>
      </w:r>
    </w:p>
    <w:p w:rsidR="000222A8" w:rsidRPr="00274B88" w:rsidRDefault="000222A8" w:rsidP="00274B8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является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теоретической базой современной стандартизации?</w:t>
      </w:r>
    </w:p>
    <w:p w:rsidR="000222A8" w:rsidRPr="00274B88" w:rsidRDefault="000222A8" w:rsidP="00274B8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есть перспективная, комплексная и опережающая стандартизации?</w:t>
      </w:r>
    </w:p>
    <w:p w:rsidR="000222A8" w:rsidRPr="00274B88" w:rsidRDefault="000222A8" w:rsidP="00274B8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Дайте определение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взаємозамінюваності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Какие размеры характеризуют точность геометрических параметров деталей.</w:t>
      </w:r>
    </w:p>
    <w:p w:rsidR="000222A8" w:rsidRPr="00274B88" w:rsidRDefault="000222A8" w:rsidP="00274B8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Объясните понятие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охоплюючої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 охватываемой поверхности.</w:t>
      </w:r>
    </w:p>
    <w:p w:rsidR="000222A8" w:rsidRPr="00274B88" w:rsidRDefault="000222A8" w:rsidP="00274B8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Какие  посадки обеспечивают возможность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|спроможність|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относительного перемещения соединенных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|з'єднаних|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деталей во время службы?</w:t>
      </w:r>
    </w:p>
    <w:p w:rsidR="000222A8" w:rsidRPr="00274B88" w:rsidRDefault="000222A8" w:rsidP="00274B8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При каких посадках во время работы не должно происходить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|походити|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относительного перемещения соединенных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|з'єднаних|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деталей?</w:t>
      </w:r>
    </w:p>
    <w:p w:rsidR="000222A8" w:rsidRPr="00274B88" w:rsidRDefault="000222A8" w:rsidP="00274B88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Принципы построения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|шикування|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системы допусков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|допущень|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 посадок.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Литература: [10 - 15, 24,25]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sz w:val="28"/>
          <w:szCs w:val="28"/>
        </w:rPr>
        <w:t>Тема 6.</w:t>
      </w:r>
      <w:r w:rsidRPr="00E91C69">
        <w:rPr>
          <w:rFonts w:ascii="Times New Roman" w:hAnsi="Times New Roman" w:cs="Times New Roman"/>
          <w:sz w:val="28"/>
          <w:szCs w:val="28"/>
        </w:rPr>
        <w:t xml:space="preserve"> </w:t>
      </w:r>
      <w:r w:rsidRPr="00E91C69">
        <w:rPr>
          <w:rFonts w:ascii="Times New Roman" w:hAnsi="Times New Roman" w:cs="Times New Roman"/>
          <w:b/>
          <w:bCs/>
          <w:sz w:val="28"/>
          <w:szCs w:val="28"/>
        </w:rPr>
        <w:t>Стандартизация в разных сферах.</w:t>
      </w:r>
      <w:r w:rsidRPr="00E91C69">
        <w:rPr>
          <w:rFonts w:ascii="Times New Roman" w:hAnsi="Times New Roman" w:cs="Times New Roman"/>
          <w:sz w:val="28"/>
          <w:szCs w:val="28"/>
        </w:rPr>
        <w:t xml:space="preserve"> </w:t>
      </w:r>
      <w:r w:rsidRPr="00E91C69">
        <w:rPr>
          <w:rFonts w:ascii="Times New Roman" w:hAnsi="Times New Roman" w:cs="Times New Roman"/>
          <w:b/>
          <w:sz w:val="28"/>
          <w:szCs w:val="28"/>
        </w:rPr>
        <w:t>Стандартизация в менеджменте качества</w:t>
      </w:r>
    </w:p>
    <w:p w:rsidR="00E91C69" w:rsidRDefault="00E91C69" w:rsidP="00E91C69">
      <w:pPr>
        <w:shd w:val="clear" w:color="auto" w:fill="FFFFFF"/>
        <w:tabs>
          <w:tab w:val="left" w:pos="12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 Европе применение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|вживання|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японского опыта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|досліду|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управления качеством сопровождалось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|супроводилося|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некоторыми нововведениями. Благодаря акценту на документирование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систем качества появился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|появився|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набор британских стандартов BS5750, которые были взяты за основу для первой редакции международных стандартов ISO 9000.</w:t>
      </w:r>
    </w:p>
    <w:p w:rsidR="00E91C69" w:rsidRPr="00274B88" w:rsidRDefault="00E91C69" w:rsidP="00E91C69">
      <w:pPr>
        <w:shd w:val="clear" w:color="auto" w:fill="FFFFFF"/>
        <w:tabs>
          <w:tab w:val="left" w:pos="1232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Серия стандартов ISO 9000 на системы качества была разработана в 1987г. В 1994 году вышла серия переработанных стандартов ISO 9000-1994, в 2000 г. - серия ISO 9000: 2000, в 2008г. - ISO 9001:2008. </w:t>
      </w:r>
    </w:p>
    <w:p w:rsidR="00E91C69" w:rsidRPr="00274B88" w:rsidRDefault="00E91C69" w:rsidP="00E91C69">
      <w:pPr>
        <w:pStyle w:val="2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Разработка систем качества включает определение структур и функций, которые необходимые для обеспечения заданного уровня качества. После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|потім|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этого разрабатываются все необходимые нормативные документы.</w:t>
      </w:r>
    </w:p>
    <w:p w:rsidR="00E91C69" w:rsidRPr="00274B88" w:rsidRDefault="00E91C69" w:rsidP="00E91C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После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|потім|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разработки и внедрение системы качества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последняя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сертифицируется с целью подтверждения ее соответствия стандартам ISO 9000 соответствующей версии.</w:t>
      </w:r>
    </w:p>
    <w:p w:rsidR="00E91C69" w:rsidRPr="00274B88" w:rsidRDefault="00E91C69" w:rsidP="00E91C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Успех в решении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|розв'язанні,вирішенні,розв'язуванні|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проблем, связанных с качеством, во многом будет зависеть от того, как эффективно функционирует действующая система, т.е.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|цебто|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как выполняются на практике функции и задача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|задачі|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всеми участками и подразделами в процессе производства (предоставлении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|виявленні|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услуг).</w:t>
      </w:r>
    </w:p>
    <w:p w:rsidR="00E91C69" w:rsidRPr="00274B88" w:rsidRDefault="00E91C69" w:rsidP="00E91C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Главным условием успешного функционирования системы качества есть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понимания и выполнение руководством и работниками всех подразделов своей роли и функций в системе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управления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как качеством, так и предприятия в целом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|загалом|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E91C69" w:rsidRPr="00274B88" w:rsidRDefault="00E91C69" w:rsidP="00E91C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Для ряда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|лави,низки|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областей стандарты ISO 9000 уже не подходят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|пасують,личать|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 В первую очередь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|передусім,насамперед|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это касается автомобильной промышленности, где требования к качеству, безопасности,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екологічності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высшие. Поэтому американскими автомобильными фирмами «Крайслер», «форд» и «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Дженерал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Моторс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» были разработаны стандарты QS 9000. За основу был взят стандарт ISO 9000, который был дополненный общими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|спільними|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отраслевыми и специальными требованиями. На сегодня много японских, корейских и европейских автомобильных компаний сориентировались на требования стандарта QS 9000, основная идея которого – построить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|спорудити|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новые отношения с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поставщиками на основе проверок процессов производства и систем качества.</w:t>
      </w:r>
    </w:p>
    <w:p w:rsidR="00E91C69" w:rsidRPr="00274B88" w:rsidRDefault="00E91C69" w:rsidP="00E91C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C69" w:rsidRPr="00274B88" w:rsidRDefault="00E91C69" w:rsidP="00E91C6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Вопрос для самоконтроля.</w:t>
      </w:r>
    </w:p>
    <w:p w:rsidR="00E91C69" w:rsidRPr="00274B88" w:rsidRDefault="00E91C69" w:rsidP="00E91C69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Какие основные требования стандартов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ISO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9000:2000?</w:t>
      </w:r>
    </w:p>
    <w:p w:rsidR="00E91C69" w:rsidRPr="00274B88" w:rsidRDefault="00E91C69" w:rsidP="00E91C69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Назовите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|накликайте|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восемь принципов управления предприятия по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ISO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 xml:space="preserve"> 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 9000:2000.</w:t>
      </w:r>
    </w:p>
    <w:p w:rsidR="00E91C69" w:rsidRPr="00274B88" w:rsidRDefault="00E91C69" w:rsidP="00E91C69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Какой минимальный набор документов по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ISO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 xml:space="preserve"> 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 9000:2000?</w:t>
      </w:r>
    </w:p>
    <w:p w:rsidR="00E91C69" w:rsidRPr="003F583F" w:rsidRDefault="00E91C69" w:rsidP="00E91C69">
      <w:pPr>
        <w:ind w:firstLine="708"/>
        <w:jc w:val="both"/>
        <w:rPr>
          <w:b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E91C69">
        <w:rPr>
          <w:rFonts w:ascii="Times New Roman" w:hAnsi="Times New Roman" w:cs="Times New Roman"/>
          <w:b/>
          <w:sz w:val="28"/>
          <w:szCs w:val="28"/>
        </w:rPr>
        <w:t>Организация работ по стандартизации в России.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Закон Украины «О стандартизации» устанавливает общие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|спільні|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правовые и организационные органы стандартизации в Украине и направленный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|спрямований|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 обеспечение единой технической политики в сфере стандартизации.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Закон состоит из 7 разделов и 16 статей. Действие Закона не распространяется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|поширюється|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 фармацевтическую промышленность, ядерные материалы, стандарты медицинского обслуживания, образования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|утворення|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,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бухобліку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Согласно закону субъектами стандартизации есть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|з'являються,являються|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: национальный орган стандартизации Украины, Совет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|порада|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стандартизации, технические комитеты стандартизации. В зависимости от органа, который принимает или утверждает стандарты, их делят на национальные стандарты, и сведение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|склепіння,зводи|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правил, стандарты и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техумови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Национальные стандарты разрабатываются техническими комитетами стандартизации, а при их отсутствии - другими организациями. Срок рассмотрения проекта национального стандарта должен быть не меньше 60 дней со дня его публикации. Стандарты применяются на добровольной основе. Стандарты должны сохраняться у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|в,біля|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производителя на протяжении 10 лет после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|потім|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выпуска последнего изделия. Международные, региональные стандарты могут применяться в Украине, если они не противоречат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|перечать|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законодательству.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lastRenderedPageBreak/>
        <w:t>Обязательные требования, изложенные в технических регламентах, устанавливаются относительно: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а) защиты жизни, здоровье и имущества людей;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б) охрана окружающей среды;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в) безопасности продукции, процессов и услуг;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г) предупреждение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|попереджувати,запобігання|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введения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|вступу|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 обман относительно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|відносно|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назначения и безопасности продукции;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д) устранение угрозы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|погрози|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для национальной безопасности.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 основных положениях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|становищах|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ГССУ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отражено, что стандарт устанавливает цель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|ціль|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основные принципы и объекты стандартизации, категории нормативных документов по стандартизации и виды стандартов, организацию работ по стандартизации, основные положения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|становища|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по применению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|вживанню|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стандартов и технических условий, государственному надзору за соблюдением стандартов, международному научно-техническому сотрудничеству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|співробітництву|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Украины в области стандартизации.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Требования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Держспоживстандарт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Украины обязанности для предприятий, учреждений и организаций, которые действуют на территории Украины, а также для граждан-субъектов предпринимательской деятельности независимо от форм собственности и видов деятельности.</w:t>
      </w:r>
    </w:p>
    <w:p w:rsidR="000222A8" w:rsidRPr="00274B88" w:rsidRDefault="000222A8" w:rsidP="00274B88">
      <w:pPr>
        <w:pStyle w:val="ac"/>
        <w:contextualSpacing/>
        <w:jc w:val="both"/>
        <w:rPr>
          <w:lang w:eastAsia="uk-UA"/>
        </w:rPr>
      </w:pPr>
      <w:proofErr w:type="spellStart"/>
      <w:r w:rsidRPr="00274B88">
        <w:rPr>
          <w:bCs/>
          <w:lang w:eastAsia="uk-UA"/>
        </w:rPr>
        <w:t>Категории</w:t>
      </w:r>
      <w:proofErr w:type="spellEnd"/>
      <w:r w:rsidRPr="00274B88">
        <w:rPr>
          <w:bCs/>
          <w:lang w:eastAsia="uk-UA"/>
        </w:rPr>
        <w:t xml:space="preserve"> </w:t>
      </w:r>
      <w:proofErr w:type="spellStart"/>
      <w:r w:rsidRPr="00274B88">
        <w:rPr>
          <w:bCs/>
          <w:lang w:eastAsia="uk-UA"/>
        </w:rPr>
        <w:t>стандартов</w:t>
      </w:r>
      <w:proofErr w:type="spellEnd"/>
      <w:r w:rsidRPr="00274B88">
        <w:rPr>
          <w:bCs/>
          <w:lang w:eastAsia="uk-UA"/>
        </w:rPr>
        <w:t xml:space="preserve"> в </w:t>
      </w:r>
      <w:proofErr w:type="spellStart"/>
      <w:r w:rsidRPr="00274B88">
        <w:rPr>
          <w:bCs/>
          <w:lang w:eastAsia="uk-UA"/>
        </w:rPr>
        <w:t>Украине</w:t>
      </w:r>
      <w:proofErr w:type="spellEnd"/>
      <w:r w:rsidRPr="00274B88">
        <w:rPr>
          <w:bCs/>
          <w:lang w:eastAsia="uk-UA"/>
        </w:rPr>
        <w:t>:</w:t>
      </w:r>
    </w:p>
    <w:p w:rsidR="000222A8" w:rsidRPr="00274B88" w:rsidRDefault="000222A8" w:rsidP="00274B88">
      <w:pPr>
        <w:pStyle w:val="ac"/>
        <w:numPr>
          <w:ilvl w:val="0"/>
          <w:numId w:val="35"/>
        </w:numPr>
        <w:tabs>
          <w:tab w:val="clear" w:pos="360"/>
          <w:tab w:val="num" w:pos="851"/>
        </w:tabs>
        <w:spacing w:after="0"/>
        <w:ind w:left="851" w:hanging="284"/>
        <w:contextualSpacing/>
        <w:jc w:val="both"/>
        <w:rPr>
          <w:lang w:eastAsia="uk-UA"/>
        </w:rPr>
      </w:pPr>
      <w:proofErr w:type="spellStart"/>
      <w:r w:rsidRPr="00274B88">
        <w:rPr>
          <w:lang w:eastAsia="uk-UA"/>
        </w:rPr>
        <w:t>Государственные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стандарты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Украины</w:t>
      </w:r>
      <w:proofErr w:type="spellEnd"/>
      <w:r w:rsidRPr="00274B88">
        <w:rPr>
          <w:lang w:eastAsia="uk-UA"/>
        </w:rPr>
        <w:t xml:space="preserve">  – ДСТУ</w:t>
      </w:r>
      <w:r w:rsidRPr="00274B88">
        <w:rPr>
          <w:vanish/>
          <w:lang w:eastAsia="uk-UA"/>
        </w:rPr>
        <w:t>|</w:t>
      </w:r>
      <w:r w:rsidRPr="00274B88">
        <w:rPr>
          <w:lang w:eastAsia="uk-UA"/>
        </w:rPr>
        <w:t>;</w:t>
      </w:r>
    </w:p>
    <w:p w:rsidR="000222A8" w:rsidRPr="00274B88" w:rsidRDefault="000222A8" w:rsidP="00274B88">
      <w:pPr>
        <w:pStyle w:val="ac"/>
        <w:numPr>
          <w:ilvl w:val="0"/>
          <w:numId w:val="35"/>
        </w:numPr>
        <w:tabs>
          <w:tab w:val="clear" w:pos="360"/>
          <w:tab w:val="num" w:pos="851"/>
        </w:tabs>
        <w:spacing w:after="0"/>
        <w:ind w:left="851" w:hanging="284"/>
        <w:contextualSpacing/>
        <w:jc w:val="both"/>
        <w:rPr>
          <w:lang w:eastAsia="uk-UA"/>
        </w:rPr>
      </w:pPr>
      <w:proofErr w:type="spellStart"/>
      <w:r w:rsidRPr="00274B88">
        <w:rPr>
          <w:lang w:eastAsia="uk-UA"/>
        </w:rPr>
        <w:t>Отраслевые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стандарты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Украины</w:t>
      </w:r>
      <w:proofErr w:type="spellEnd"/>
      <w:r w:rsidRPr="00274B88">
        <w:rPr>
          <w:lang w:eastAsia="uk-UA"/>
        </w:rPr>
        <w:t xml:space="preserve">  -  ГСТУ</w:t>
      </w:r>
      <w:r w:rsidRPr="00274B88">
        <w:rPr>
          <w:vanish/>
          <w:lang w:eastAsia="uk-UA"/>
        </w:rPr>
        <w:t>|</w:t>
      </w:r>
      <w:r w:rsidRPr="00274B88">
        <w:rPr>
          <w:lang w:eastAsia="uk-UA"/>
        </w:rPr>
        <w:t xml:space="preserve">  ;</w:t>
      </w:r>
    </w:p>
    <w:p w:rsidR="000222A8" w:rsidRPr="00274B88" w:rsidRDefault="000222A8" w:rsidP="00274B88">
      <w:pPr>
        <w:pStyle w:val="ac"/>
        <w:numPr>
          <w:ilvl w:val="0"/>
          <w:numId w:val="35"/>
        </w:numPr>
        <w:tabs>
          <w:tab w:val="clear" w:pos="360"/>
          <w:tab w:val="left" w:pos="851"/>
        </w:tabs>
        <w:spacing w:after="0"/>
        <w:ind w:left="0" w:firstLine="567"/>
        <w:contextualSpacing/>
        <w:jc w:val="both"/>
      </w:pPr>
      <w:proofErr w:type="spellStart"/>
      <w:r w:rsidRPr="00274B88">
        <w:rPr>
          <w:lang w:eastAsia="uk-UA"/>
        </w:rPr>
        <w:t>Стандарты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научно-технических</w:t>
      </w:r>
      <w:proofErr w:type="spellEnd"/>
      <w:r w:rsidRPr="00274B88">
        <w:rPr>
          <w:lang w:eastAsia="uk-UA"/>
        </w:rPr>
        <w:t xml:space="preserve">  и </w:t>
      </w:r>
      <w:proofErr w:type="spellStart"/>
      <w:r w:rsidRPr="00274B88">
        <w:rPr>
          <w:lang w:eastAsia="uk-UA"/>
        </w:rPr>
        <w:t>инженерных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обществ</w:t>
      </w:r>
      <w:proofErr w:type="spellEnd"/>
      <w:r w:rsidRPr="00274B88">
        <w:rPr>
          <w:vanish/>
          <w:lang w:eastAsia="uk-UA"/>
        </w:rPr>
        <w:t>|товариств|</w:t>
      </w:r>
      <w:r w:rsidRPr="00274B88">
        <w:rPr>
          <w:lang w:eastAsia="uk-UA"/>
        </w:rPr>
        <w:t xml:space="preserve"> и </w:t>
      </w:r>
      <w:proofErr w:type="spellStart"/>
      <w:r w:rsidRPr="00274B88">
        <w:rPr>
          <w:lang w:eastAsia="uk-UA"/>
        </w:rPr>
        <w:t>союзов</w:t>
      </w:r>
      <w:proofErr w:type="spellEnd"/>
      <w:r w:rsidRPr="00274B88">
        <w:rPr>
          <w:vanish/>
          <w:lang w:eastAsia="uk-UA"/>
        </w:rPr>
        <w:t>|спілок,сполучників|</w:t>
      </w:r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Украины</w:t>
      </w:r>
      <w:proofErr w:type="spellEnd"/>
      <w:r w:rsidRPr="00274B88">
        <w:rPr>
          <w:lang w:eastAsia="uk-UA"/>
        </w:rPr>
        <w:t xml:space="preserve"> – СТТУ</w:t>
      </w:r>
      <w:r w:rsidRPr="00274B88">
        <w:rPr>
          <w:vanish/>
          <w:lang w:eastAsia="uk-UA"/>
        </w:rPr>
        <w:t>|</w:t>
      </w:r>
      <w:r w:rsidRPr="00274B88">
        <w:rPr>
          <w:lang w:eastAsia="uk-UA"/>
        </w:rPr>
        <w:t>;</w:t>
      </w:r>
    </w:p>
    <w:p w:rsidR="000222A8" w:rsidRPr="00274B88" w:rsidRDefault="000222A8" w:rsidP="00274B88">
      <w:pPr>
        <w:pStyle w:val="ac"/>
        <w:numPr>
          <w:ilvl w:val="0"/>
          <w:numId w:val="35"/>
        </w:numPr>
        <w:tabs>
          <w:tab w:val="clear" w:pos="360"/>
          <w:tab w:val="num" w:pos="851"/>
        </w:tabs>
        <w:spacing w:after="0"/>
        <w:ind w:left="851" w:hanging="284"/>
        <w:contextualSpacing/>
        <w:jc w:val="both"/>
        <w:rPr>
          <w:lang w:eastAsia="uk-UA"/>
        </w:rPr>
      </w:pPr>
      <w:proofErr w:type="spellStart"/>
      <w:r w:rsidRPr="00274B88">
        <w:rPr>
          <w:lang w:eastAsia="uk-UA"/>
        </w:rPr>
        <w:t>Стандарты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предприятий</w:t>
      </w:r>
      <w:proofErr w:type="spellEnd"/>
      <w:r w:rsidRPr="00274B88">
        <w:rPr>
          <w:lang w:eastAsia="uk-UA"/>
        </w:rPr>
        <w:t xml:space="preserve"> СТП</w:t>
      </w:r>
      <w:r w:rsidRPr="00274B88">
        <w:rPr>
          <w:vanish/>
          <w:lang w:eastAsia="uk-UA"/>
        </w:rPr>
        <w:t>|</w:t>
      </w:r>
      <w:r w:rsidRPr="00274B88">
        <w:rPr>
          <w:lang w:eastAsia="uk-UA"/>
        </w:rPr>
        <w:t>;</w:t>
      </w:r>
    </w:p>
    <w:p w:rsidR="000222A8" w:rsidRPr="00274B88" w:rsidRDefault="000222A8" w:rsidP="00274B88">
      <w:pPr>
        <w:pStyle w:val="ac"/>
        <w:numPr>
          <w:ilvl w:val="0"/>
          <w:numId w:val="35"/>
        </w:numPr>
        <w:tabs>
          <w:tab w:val="clear" w:pos="360"/>
          <w:tab w:val="num" w:pos="284"/>
        </w:tabs>
        <w:spacing w:after="0"/>
        <w:ind w:left="851" w:hanging="284"/>
        <w:contextualSpacing/>
        <w:jc w:val="both"/>
        <w:rPr>
          <w:lang w:eastAsia="uk-UA"/>
        </w:rPr>
      </w:pPr>
      <w:proofErr w:type="spellStart"/>
      <w:r w:rsidRPr="00274B88">
        <w:rPr>
          <w:lang w:eastAsia="uk-UA"/>
        </w:rPr>
        <w:t>Технические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условия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Украины</w:t>
      </w:r>
      <w:proofErr w:type="spellEnd"/>
      <w:r w:rsidRPr="00274B88">
        <w:rPr>
          <w:lang w:eastAsia="uk-UA"/>
        </w:rPr>
        <w:t xml:space="preserve"> - ТУ;</w:t>
      </w:r>
    </w:p>
    <w:p w:rsidR="000222A8" w:rsidRPr="00274B88" w:rsidRDefault="000222A8" w:rsidP="00274B88">
      <w:pPr>
        <w:pStyle w:val="ac"/>
        <w:numPr>
          <w:ilvl w:val="0"/>
          <w:numId w:val="35"/>
        </w:numPr>
        <w:tabs>
          <w:tab w:val="clear" w:pos="360"/>
          <w:tab w:val="num" w:pos="284"/>
        </w:tabs>
        <w:spacing w:after="0"/>
        <w:ind w:left="851" w:hanging="284"/>
        <w:contextualSpacing/>
        <w:jc w:val="both"/>
        <w:rPr>
          <w:lang w:eastAsia="uk-UA"/>
        </w:rPr>
      </w:pPr>
      <w:proofErr w:type="spellStart"/>
      <w:r w:rsidRPr="00274B88">
        <w:rPr>
          <w:lang w:eastAsia="uk-UA"/>
        </w:rPr>
        <w:t>Отчет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упроченной</w:t>
      </w:r>
      <w:proofErr w:type="spellEnd"/>
      <w:r w:rsidRPr="00274B88">
        <w:rPr>
          <w:lang w:eastAsia="uk-UA"/>
        </w:rPr>
        <w:t xml:space="preserve"> практики</w:t>
      </w:r>
      <w:r w:rsidRPr="00274B88">
        <w:rPr>
          <w:vanish/>
          <w:lang w:eastAsia="uk-UA"/>
        </w:rPr>
        <w:t>|склепіння,звід|</w:t>
      </w:r>
      <w:r w:rsidRPr="00274B88">
        <w:rPr>
          <w:lang w:eastAsia="uk-UA"/>
        </w:rPr>
        <w:t>;</w:t>
      </w:r>
    </w:p>
    <w:p w:rsidR="000222A8" w:rsidRPr="00274B88" w:rsidRDefault="000222A8" w:rsidP="00274B88">
      <w:pPr>
        <w:pStyle w:val="ac"/>
        <w:numPr>
          <w:ilvl w:val="0"/>
          <w:numId w:val="35"/>
        </w:numPr>
        <w:tabs>
          <w:tab w:val="clear" w:pos="360"/>
          <w:tab w:val="num" w:pos="284"/>
        </w:tabs>
        <w:spacing w:after="0"/>
        <w:ind w:left="851" w:hanging="284"/>
        <w:contextualSpacing/>
        <w:jc w:val="both"/>
        <w:rPr>
          <w:lang w:eastAsia="uk-UA"/>
        </w:rPr>
      </w:pPr>
      <w:proofErr w:type="spellStart"/>
      <w:r w:rsidRPr="00274B88">
        <w:rPr>
          <w:lang w:eastAsia="uk-UA"/>
        </w:rPr>
        <w:t>Технический</w:t>
      </w:r>
      <w:proofErr w:type="spellEnd"/>
      <w:r w:rsidRPr="00274B88">
        <w:rPr>
          <w:lang w:eastAsia="uk-UA"/>
        </w:rPr>
        <w:t xml:space="preserve"> регламент -ТР.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 Украине согласно специфике объекту стандартизации разрабатывают стандарты следующих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|слідуючих|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видов: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1) основоположные;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2) на продукцию, услуги;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3) на процессы;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4) на методы контроля.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Вопрос для самоконтроля.</w:t>
      </w:r>
    </w:p>
    <w:p w:rsidR="000222A8" w:rsidRPr="00274B88" w:rsidRDefault="000222A8" w:rsidP="00274B8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Какие виды стандартов разработаны в Украине?</w:t>
      </w:r>
    </w:p>
    <w:p w:rsidR="000222A8" w:rsidRPr="00274B88" w:rsidRDefault="000222A8" w:rsidP="00274B8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Какие категории стандартов существуют на Украине?</w:t>
      </w:r>
    </w:p>
    <w:p w:rsidR="000222A8" w:rsidRPr="00274B88" w:rsidRDefault="000222A8" w:rsidP="00274B8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Закон Украины «О стандартизации».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Литература: [10, 20]</w:t>
      </w:r>
    </w:p>
    <w:p w:rsidR="000222A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</w:p>
    <w:p w:rsidR="00274B88" w:rsidRPr="00274B88" w:rsidRDefault="00274B8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</w:p>
    <w:p w:rsidR="00274B88" w:rsidRPr="00E91C69" w:rsidRDefault="00533F6D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1C69">
        <w:rPr>
          <w:rFonts w:ascii="Times New Roman" w:hAnsi="Times New Roman" w:cs="Times New Roman"/>
          <w:b/>
          <w:sz w:val="28"/>
          <w:szCs w:val="24"/>
        </w:rPr>
        <w:t>Тем</w:t>
      </w:r>
      <w:r w:rsidRPr="00E91C69">
        <w:rPr>
          <w:rFonts w:ascii="Times New Roman" w:hAnsi="Times New Roman" w:cs="Times New Roman"/>
          <w:sz w:val="28"/>
          <w:szCs w:val="24"/>
        </w:rPr>
        <w:t>а</w:t>
      </w:r>
      <w:r w:rsidR="00E91C69" w:rsidRPr="00E91C69">
        <w:rPr>
          <w:rFonts w:ascii="Times New Roman" w:hAnsi="Times New Roman" w:cs="Times New Roman"/>
          <w:b/>
          <w:sz w:val="28"/>
          <w:szCs w:val="24"/>
        </w:rPr>
        <w:t xml:space="preserve"> 8</w:t>
      </w:r>
      <w:r w:rsidRPr="00E91C69">
        <w:rPr>
          <w:rFonts w:ascii="Times New Roman" w:hAnsi="Times New Roman" w:cs="Times New Roman"/>
          <w:b/>
          <w:sz w:val="28"/>
          <w:szCs w:val="24"/>
        </w:rPr>
        <w:t>. Международная и региональная стандартизация.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Британский институт стандартов (BSI) созданный в 1901 г., основной функцией которого является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координация деятельности по разработке стандартов и принятие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|прийняття,приймання|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стандартов. Немецкий институт стандартов (DIN) своим основоположным стандартом DIN-820 определяет принципы деятельности немецкой стандартизации: добровольность, участие всех заинтересованных сторон, гласность, единство и непротиворечивость, конкретность, ориентированность на общую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|спільну|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выгоду и экономические реальности, международный характер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|вдачу|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стандартизации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lastRenderedPageBreak/>
        <w:t>Французская ассоциация по стандартизации (AFNOR) является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национальной организацией по стандартизации и кроме этого занимается сертификацией, метрологией и управлением качества.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Американский национальный институт стандартов и технологии (NIST) есть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неправительственной, некоммерческой организацией, координирует работы по добровольной стандартизации в частном секторе. Только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|лише|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NIST принимает национальные стандарты, хотя сам их не разрабатывает.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Японский комитет промышленных стандартов (JISC) основанный в 1949 и финансируется правительством. Это консультативный орган при Министерстве внешней торговли и промышленности, подчиненный Управлению науки и техники. В состав JISC входят: Совет из стандартизации, ради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|поради|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отраслевых отделений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|відокремлень|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технические комитеты. Большое значение отводится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|уділяється,наділяється|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стандартизации в частном секторе.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Международная организация по стандартизации (ISO) созданная в 1946 г. ISO является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неправительственной организацией и пользуется консультативным статусом ООН.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Задача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|задачі|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ISO: содействие развития стандартизации с целью обеспечения международного обмена товарами и услугами, а также развития сотрудничества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|співробітництва|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 интеллектуальной, научно-технической и экономической областях.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Официальные языки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|язики|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ISO: английский, французский, русский.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Евросоюз возник в 1957 году согласно положением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|становищам|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Римского договора о создании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|створіння|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единого европейского рынка. Основу единых европейских стандартов составляют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євронорми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 Работы по директивам ЕС в области стандартизации ведутся по безопасности работы, здравоохранению и окружающей среды, а также по параметрам качества товара.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 западноевропейским организациям по стандартизации относятся: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-  европейский комитет по стандартизации - СЕН (18 стран);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- европейский комитет электротехнических стандартов СЕНЭЛЕК (17 стран);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- европейская организация по стандартизации среднего и малого бизнеса - NOPMA РМЕ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-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Міжскандінавська</w:t>
      </w:r>
      <w:proofErr w:type="spell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организация по стандартизации - INSTA (Дания, Норвегия, Швеция, Финляндия). Особенность этой организации заключается в том, что она не разрабатывает региональных стандартов, поскольку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|тому що|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Дания в 70-и года отказалась от национальных стандартов и перешла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на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международные.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- Ассоциация стран Юго-восточной Азии - АСЕАН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приняла стандарты ISO 9000;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- Сингапур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упроваджує</w:t>
      </w:r>
      <w:proofErr w:type="spellEnd"/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|запроваджує,впроваджує|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стандарты ISO серии 14000 по управлению качеством услуг;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-Панамериканский комитет стандартов - КОПАНТ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(18 стран). До 1975 г. в КОПАНТ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принимал участие NIST. Главная цель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|ціль|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организации - устранение технических барьеров в региональной торговле. Большая заслуга КОПАНТ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 принятии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|прийнятті,прийманні|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метрической системы измерений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Страны СНГ осуществляют стандартизацию согласно «Соглашению...» от 1992 г. Созданный Межгосударственный совет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|порада|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 который в 1995 г. признанная советом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|порадою|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ISO как региональная организация по стандартизации стран СНГ.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Приоритеты международной стандартизации определяет рабочая группа (РГ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):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a) здравоохранение и обеспечение безопасности;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б) улучшение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|покращання|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окружающей среды;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c) содействие научно-техническому сотрудничеству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|співробітництву|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;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д) устранение технических барьеров в международной торговле.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Одним из важнейших документов есть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«Перечень объектов, которые подлежат международной стандартизации», в которой обозначено 15 секторов.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Гармонизация стандартов - это приведение его содержания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|вмісту,утримання|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 соответствие с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другим стандартом. Руководство ISO (МЭК) предлагает сроки относительно стандартов: идентичные, согласованные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|погоджені|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,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зі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ставні</w:t>
      </w:r>
      <w:proofErr w:type="spellEnd"/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|порівнянні|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и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унифицированные стандарты.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lastRenderedPageBreak/>
        <w:t>В странах Западной Европы гармонизовано с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международными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70-80% национальных стандартов, в Украине принято до 20% стандартов ISO и 60% стандартов МЭК.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Актуальной проблемой является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гармонизация стандартов пищевых продуктов и сырья, работа по которым находится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|перебуває|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 начальной стадии.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Вопрос для самоконтроля.</w:t>
      </w:r>
    </w:p>
    <w:p w:rsidR="000222A8" w:rsidRPr="00274B88" w:rsidRDefault="000222A8" w:rsidP="00274B8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Опишите деятельность ЕС по стандартизации.</w:t>
      </w:r>
    </w:p>
    <w:p w:rsidR="000222A8" w:rsidRPr="00274B88" w:rsidRDefault="000222A8" w:rsidP="00274B8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такое СЕН, СЕНЭЛЕК, NORMAPME?</w:t>
      </w:r>
    </w:p>
    <w:p w:rsidR="000222A8" w:rsidRPr="00274B88" w:rsidRDefault="000222A8" w:rsidP="00274B8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Опишите деятельность INSTA, АСЕАН</w:t>
      </w:r>
      <w:proofErr w:type="gramStart"/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,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КОПАНТ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Напишите все об BSI.</w:t>
      </w:r>
    </w:p>
    <w:p w:rsidR="000222A8" w:rsidRPr="00274B88" w:rsidRDefault="000222A8" w:rsidP="00274B8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такое DIN?</w:t>
      </w:r>
    </w:p>
    <w:p w:rsidR="000222A8" w:rsidRPr="00274B88" w:rsidRDefault="000222A8" w:rsidP="00274B8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Охарактеризуйте AFNOR.</w:t>
      </w:r>
    </w:p>
    <w:p w:rsidR="000222A8" w:rsidRPr="00274B88" w:rsidRDefault="000222A8" w:rsidP="00274B8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Раскроите деятельность ANSI.</w:t>
      </w:r>
    </w:p>
    <w:p w:rsidR="000222A8" w:rsidRPr="00274B88" w:rsidRDefault="000222A8" w:rsidP="00274B8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Чем занимается JISC?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Литература: [10 - 13]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</w:p>
    <w:p w:rsidR="00533F6D" w:rsidRPr="00E91C69" w:rsidRDefault="00533F6D" w:rsidP="00274B8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>Тема 9.</w:t>
      </w:r>
      <w:r w:rsidRPr="00E91C69">
        <w:rPr>
          <w:rFonts w:ascii="Times New Roman" w:hAnsi="Times New Roman" w:cs="Times New Roman"/>
          <w:sz w:val="28"/>
          <w:szCs w:val="28"/>
        </w:rPr>
        <w:t xml:space="preserve"> </w:t>
      </w:r>
      <w:r w:rsidRPr="00E91C69">
        <w:rPr>
          <w:rFonts w:ascii="Times New Roman" w:hAnsi="Times New Roman" w:cs="Times New Roman"/>
          <w:b/>
          <w:sz w:val="28"/>
          <w:szCs w:val="28"/>
        </w:rPr>
        <w:t>Общие сведения о сертификации.</w:t>
      </w: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Тема10. </w:t>
      </w:r>
      <w:r w:rsidRPr="00E91C69">
        <w:rPr>
          <w:rFonts w:ascii="Times New Roman" w:hAnsi="Times New Roman" w:cs="Times New Roman"/>
          <w:b/>
          <w:bCs/>
          <w:sz w:val="28"/>
          <w:szCs w:val="28"/>
        </w:rPr>
        <w:t>Законодательная и нормативная основа сертификации</w:t>
      </w:r>
      <w:r w:rsidRPr="00E91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3F6D" w:rsidRPr="00274B88" w:rsidRDefault="00533F6D" w:rsidP="00645F07">
      <w:pPr>
        <w:pStyle w:val="ac"/>
        <w:ind w:left="0" w:firstLine="567"/>
        <w:contextualSpacing/>
        <w:jc w:val="both"/>
        <w:rPr>
          <w:lang w:eastAsia="uk-UA"/>
        </w:rPr>
      </w:pPr>
      <w:r w:rsidRPr="00274B88">
        <w:rPr>
          <w:lang w:eastAsia="uk-UA"/>
        </w:rPr>
        <w:t xml:space="preserve">Слово “ </w:t>
      </w:r>
      <w:proofErr w:type="spellStart"/>
      <w:r w:rsidRPr="00274B88">
        <w:rPr>
          <w:lang w:eastAsia="uk-UA"/>
        </w:rPr>
        <w:t>сертификация</w:t>
      </w:r>
      <w:proofErr w:type="spellEnd"/>
      <w:r w:rsidRPr="00274B88">
        <w:rPr>
          <w:lang w:eastAsia="uk-UA"/>
        </w:rPr>
        <w:t xml:space="preserve"> “ </w:t>
      </w:r>
      <w:proofErr w:type="spellStart"/>
      <w:r w:rsidRPr="00274B88">
        <w:rPr>
          <w:lang w:eastAsia="uk-UA"/>
        </w:rPr>
        <w:t>перекладывается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из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латыни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как</w:t>
      </w:r>
      <w:proofErr w:type="spellEnd"/>
      <w:r w:rsidRPr="00274B88">
        <w:rPr>
          <w:lang w:eastAsia="uk-UA"/>
        </w:rPr>
        <w:t xml:space="preserve"> “ </w:t>
      </w:r>
      <w:proofErr w:type="spellStart"/>
      <w:r w:rsidRPr="00274B88">
        <w:rPr>
          <w:lang w:eastAsia="uk-UA"/>
        </w:rPr>
        <w:t>сделано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верно</w:t>
      </w:r>
      <w:proofErr w:type="spellEnd"/>
      <w:r w:rsidRPr="00274B88">
        <w:rPr>
          <w:lang w:eastAsia="uk-UA"/>
        </w:rPr>
        <w:t xml:space="preserve"> “. В 17-19 </w:t>
      </w:r>
      <w:proofErr w:type="spellStart"/>
      <w:r w:rsidRPr="00274B88">
        <w:rPr>
          <w:lang w:eastAsia="uk-UA"/>
        </w:rPr>
        <w:t>столетиях</w:t>
      </w:r>
      <w:proofErr w:type="spellEnd"/>
      <w:r w:rsidRPr="00274B88">
        <w:rPr>
          <w:vanish/>
          <w:lang w:eastAsia="uk-UA"/>
        </w:rPr>
        <w:t>|віках|</w:t>
      </w:r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как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сертификация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использовалась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клеймение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продукции</w:t>
      </w:r>
      <w:proofErr w:type="spellEnd"/>
      <w:r w:rsidRPr="00274B88">
        <w:rPr>
          <w:lang w:eastAsia="uk-UA"/>
        </w:rPr>
        <w:t xml:space="preserve">. В </w:t>
      </w:r>
      <w:proofErr w:type="spellStart"/>
      <w:r w:rsidRPr="00274B88">
        <w:rPr>
          <w:lang w:eastAsia="uk-UA"/>
        </w:rPr>
        <w:t>данное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время</w:t>
      </w:r>
      <w:proofErr w:type="spellEnd"/>
      <w:r w:rsidRPr="00274B88">
        <w:rPr>
          <w:vanish/>
          <w:lang w:eastAsia="uk-UA"/>
        </w:rPr>
        <w:t>|нині|</w:t>
      </w:r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общепризнанным</w:t>
      </w:r>
      <w:proofErr w:type="spellEnd"/>
      <w:r w:rsidRPr="00274B88">
        <w:rPr>
          <w:vanish/>
          <w:lang w:eastAsia="uk-UA"/>
        </w:rPr>
        <w:t>|загальнопризнаним|</w:t>
      </w:r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доказательством</w:t>
      </w:r>
      <w:proofErr w:type="spellEnd"/>
      <w:r w:rsidRPr="00274B88">
        <w:rPr>
          <w:lang w:eastAsia="uk-UA"/>
        </w:rPr>
        <w:t xml:space="preserve">, </w:t>
      </w:r>
      <w:proofErr w:type="spellStart"/>
      <w:r w:rsidRPr="00274B88">
        <w:rPr>
          <w:lang w:eastAsia="uk-UA"/>
        </w:rPr>
        <w:t>которое</w:t>
      </w:r>
      <w:proofErr w:type="spellEnd"/>
      <w:r w:rsidRPr="00274B88">
        <w:rPr>
          <w:lang w:eastAsia="uk-UA"/>
        </w:rPr>
        <w:t xml:space="preserve"> продукт </w:t>
      </w:r>
      <w:proofErr w:type="spellStart"/>
      <w:r w:rsidRPr="00274B88">
        <w:rPr>
          <w:lang w:eastAsia="uk-UA"/>
        </w:rPr>
        <w:t>“сделан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верно”</w:t>
      </w:r>
      <w:proofErr w:type="spellEnd"/>
      <w:r w:rsidRPr="00274B88">
        <w:rPr>
          <w:lang w:eastAsia="uk-UA"/>
        </w:rPr>
        <w:t xml:space="preserve">, </w:t>
      </w:r>
      <w:proofErr w:type="spellStart"/>
      <w:r w:rsidRPr="00274B88">
        <w:rPr>
          <w:lang w:eastAsia="uk-UA"/>
        </w:rPr>
        <w:t>служит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сертификация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соответствия</w:t>
      </w:r>
      <w:proofErr w:type="spellEnd"/>
      <w:r w:rsidRPr="00274B88">
        <w:rPr>
          <w:lang w:eastAsia="uk-UA"/>
        </w:rPr>
        <w:t xml:space="preserve">. Для </w:t>
      </w:r>
      <w:proofErr w:type="spellStart"/>
      <w:r w:rsidRPr="00274B88">
        <w:rPr>
          <w:lang w:eastAsia="uk-UA"/>
        </w:rPr>
        <w:t>определения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соответствия</w:t>
      </w:r>
      <w:proofErr w:type="spellEnd"/>
      <w:r w:rsidRPr="00274B88">
        <w:rPr>
          <w:lang w:eastAsia="uk-UA"/>
        </w:rPr>
        <w:t xml:space="preserve"> продукт </w:t>
      </w:r>
      <w:proofErr w:type="spellStart"/>
      <w:r w:rsidRPr="00274B88">
        <w:rPr>
          <w:lang w:eastAsia="uk-UA"/>
        </w:rPr>
        <w:t>подвергают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испытанию</w:t>
      </w:r>
      <w:proofErr w:type="spellEnd"/>
      <w:r w:rsidRPr="00274B88">
        <w:rPr>
          <w:lang w:eastAsia="uk-UA"/>
        </w:rPr>
        <w:t xml:space="preserve"> в </w:t>
      </w:r>
      <w:proofErr w:type="spellStart"/>
      <w:r w:rsidRPr="00274B88">
        <w:rPr>
          <w:lang w:eastAsia="uk-UA"/>
        </w:rPr>
        <w:t>испытательной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лаборатории</w:t>
      </w:r>
      <w:proofErr w:type="spellEnd"/>
      <w:r w:rsidRPr="00274B88">
        <w:rPr>
          <w:lang w:eastAsia="uk-UA"/>
        </w:rPr>
        <w:t>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Систематическая проверка степени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|міри|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соответствия заданным требованиям называется оценкой соответствия, частным понятием которой считают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|лічать|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контроль продукта путем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его характеристик. С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оценкой соответствия связанная процедура обеспечения соответствия, результатом которой есть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или заявление поставщика о соответствии (т.е. письменная гарантия продукции в виде ярлыка, этикетки и т.п.), или сертификация.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Под сертификацией понимается процедура, где третья сторона дает письменную гарантию продукции, процесса.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Сертификация считается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|лічиться|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наиболее достоверным способом доказательства соответствия продукции заданным требованиям.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 2001 года на территории Украины действует Закон «О подтверждении соответствия», который определяет правовые и организационные основы подтверждения соответствия продукции, систем качества, систем управления окружающей средой, персонала и направленный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|спрямований|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на обеспечение единой государственной технической политики в сфере подтверждения соответствия.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Закон состоит из 7 разделов и 22 статей. С 2001 года действует и Закон Украины «Об аккредитации органов за оценкой соответствия». Этот закон определяет права, организационные и экономические основы аккредитации органов за оценкой соответствия в Украине. Закон включает 5 разделов и 16 статей.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Системы сертификации пользуются услугами испытательных лабораторий, которые не должны зависеть ни от поставщика, ни от потребителя. Для этого она должна быть официально признанная, что подтверждает ее аккредитация.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Указом президента от 04.01.02 созданный Национальный орган по аккредитации, который входит в Министерство экономики Украины.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Применяются два способа указания соответствия продукта стандартам: сертификат соответствия и знак соответствия. Они информируют заинтересованные стороны о сертифицированном товаре.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Системы сертификации могут действовать на национальном, региональном и международном уровнях.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Сертификация может носить обязательный и добровольный характер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|вдачу|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Обязательная сертификация осуществляется на основании законов и обеспечивает доказательства соответствия товара требованиям технических регламентов и обязательным требованиям стандартов. Основным аспектом обязательной сертификации есть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безопасность и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екологічність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а номенклатура объектов обязательной сертификации устанавливается на государственном уровне.</w:t>
      </w:r>
    </w:p>
    <w:p w:rsidR="00533F6D" w:rsidRPr="00274B88" w:rsidRDefault="00533F6D" w:rsidP="00645F07">
      <w:pPr>
        <w:pStyle w:val="31"/>
        <w:contextualSpacing/>
        <w:rPr>
          <w:sz w:val="24"/>
          <w:szCs w:val="24"/>
          <w:lang w:eastAsia="uk-UA"/>
        </w:rPr>
      </w:pPr>
      <w:r w:rsidRPr="00274B88">
        <w:rPr>
          <w:sz w:val="24"/>
          <w:szCs w:val="24"/>
          <w:lang w:eastAsia="uk-UA"/>
        </w:rPr>
        <w:t>Добровольная сертификация проводится на договорных условиях между заявителем и органом по сертификации и связанная, конечно, с</w:t>
      </w:r>
      <w:r w:rsidRPr="00274B88">
        <w:rPr>
          <w:vanish/>
          <w:sz w:val="24"/>
          <w:szCs w:val="24"/>
          <w:lang w:eastAsia="uk-UA"/>
        </w:rPr>
        <w:t>|із|</w:t>
      </w:r>
      <w:r w:rsidRPr="00274B88">
        <w:rPr>
          <w:sz w:val="24"/>
          <w:szCs w:val="24"/>
          <w:lang w:eastAsia="uk-UA"/>
        </w:rPr>
        <w:t xml:space="preserve"> конкурентоспособностью товара.</w:t>
      </w:r>
    </w:p>
    <w:p w:rsidR="00533F6D" w:rsidRPr="00274B88" w:rsidRDefault="00533F6D" w:rsidP="00645F0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</w:p>
    <w:p w:rsidR="00533F6D" w:rsidRPr="00274B88" w:rsidRDefault="00533F6D" w:rsidP="00645F0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Вопрос для самоконтроля.</w:t>
      </w:r>
    </w:p>
    <w:p w:rsidR="00533F6D" w:rsidRPr="00274B88" w:rsidRDefault="00533F6D" w:rsidP="00645F0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такое сертификация и который ее вид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|вид|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наиболее достоверный?</w:t>
      </w:r>
    </w:p>
    <w:p w:rsidR="00533F6D" w:rsidRPr="00274B88" w:rsidRDefault="00533F6D" w:rsidP="00645F0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Какие процедуры связанные с оценкой соответствия?</w:t>
      </w:r>
    </w:p>
    <w:p w:rsidR="00533F6D" w:rsidRPr="00274B88" w:rsidRDefault="00533F6D" w:rsidP="00645F0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Изобразите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|змалюйте|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порядок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|лад|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проводки сертификации в системе УКРСЕПРО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533F6D" w:rsidRPr="00274B88" w:rsidRDefault="00533F6D" w:rsidP="00645F0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представляет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|уявляє|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система сертификации в общем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|спільному|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виде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|виді|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?</w:t>
      </w:r>
    </w:p>
    <w:p w:rsidR="00533F6D" w:rsidRPr="00274B88" w:rsidRDefault="00533F6D" w:rsidP="00645F0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С какой целью проводится добровольная и обязательная сертификация?</w:t>
      </w:r>
    </w:p>
    <w:p w:rsidR="00533F6D" w:rsidRPr="00274B88" w:rsidRDefault="00533F6D" w:rsidP="00645F0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Литература: [10-16, 22]</w:t>
      </w:r>
    </w:p>
    <w:p w:rsidR="00533F6D" w:rsidRPr="00E91C69" w:rsidRDefault="00533F6D" w:rsidP="00645F0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eastAsia="uk-UA"/>
        </w:rPr>
      </w:pPr>
    </w:p>
    <w:p w:rsidR="00533F6D" w:rsidRPr="00E91C69" w:rsidRDefault="00E91C69" w:rsidP="00E91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>Тема 11. Порядок сертификации продукции, процессов и услуг</w:t>
      </w:r>
    </w:p>
    <w:p w:rsidR="00533F6D" w:rsidRPr="00274B88" w:rsidRDefault="00533F6D" w:rsidP="00645F07">
      <w:pPr>
        <w:numPr>
          <w:ilvl w:val="0"/>
          <w:numId w:val="9"/>
        </w:numPr>
        <w:tabs>
          <w:tab w:val="clear" w:pos="705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Сертификация в Германии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|Германії|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Общенациональная система сертификации включает несколько систем сертификации, которая охватывает до 90 % нужды немецкой экономики: А, А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1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А2, А3, B, C, D, E, F.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Некоторые системы известные и за пределами Германии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|Германії|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 Так система А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1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охватывает все виды изделий, соответствующим требованиям стандартов DIN, хотя и носит добровольный характер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|вдачу|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 К этой системе имеют доступ и зарубежные организации. Система А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2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- это система электротехников (VDE). Может быть добровольной и обязательной. Знаки соответствия этой системы признаны практически во всей Европе.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Система B (RAL – система) распространяется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|поширюється|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на сельскохозяйственные товары и строительные материалы и носит добровольный характер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|вдачу|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Сертификаты и знаки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RAL-Системb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признанные за границей.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 сертификации систем качества практическую работу ведет общество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|товариство|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 сертификации систем качества (DQS), а с 1989 года – организация TUCERT. Роботами по аккредитации руководит немецкий совет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|порада|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 аккредитации (DAR) и Главное общество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|товариство|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 аккредитации (TGA).</w:t>
      </w:r>
    </w:p>
    <w:p w:rsidR="00533F6D" w:rsidRPr="00274B88" w:rsidRDefault="00533F6D" w:rsidP="00645F07">
      <w:pPr>
        <w:numPr>
          <w:ilvl w:val="0"/>
          <w:numId w:val="9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Сертификация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Франции.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Первым был Закон о знаке соответствия национальным стандартам NF, а за сертификацию ответственна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французская ассоциация по стандартизации (AFNOR). AFNOR также отвечает за аккредитацию испытательных центров и лабораторий. В Франции около 20% продукции, которая выпускается, отвечает Директивам ЕС и подтверждается знаком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Є.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Добровольной сертификации подвергается до 75 % продукции, которая выпускается.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Продукция медицинского направления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|направлення|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подлежит обязательным испытаниям и маркируется знаком NF – MEDICAL. Кроме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|крім|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AFNOR добровольной аккредитацией занимается Национальная сеть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|сіть|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испытательных лабораторий (RNE).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Существует также обязательная аккредитация, которая обычно связана с конкретным Министерством. </w:t>
      </w:r>
    </w:p>
    <w:p w:rsidR="00533F6D" w:rsidRPr="00274B88" w:rsidRDefault="00533F6D" w:rsidP="00645F07">
      <w:pPr>
        <w:numPr>
          <w:ilvl w:val="0"/>
          <w:numId w:val="9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Сертификация в Японии.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 сегодня в стране действует больше 30 законов по обязательной сертификации. В Японии есть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|наявний|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 добровольная сертификация. В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законах по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некоторым видам продукции вводятся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|запроваджуються|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категории. Например, для электротехнических изделий существует категория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А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(наиболее опасная) и категория В, от чего зависит вид сертификации. Товары, которые экспортируются, подлежат обязательной сертификации.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Для электротехнических товаров бытового назначения в Японии есть</w:t>
      </w:r>
      <w:proofErr w:type="gramStart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|наявний|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– знак соответствия, без которого японцы воспринимают продукцию как низкокачественную.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Для проводки сертификации системы качества созданная Японская ассоциация по сертификации систем качества (JAB), деятельность которой строится согласно документам ISO и МЭК.</w:t>
      </w:r>
    </w:p>
    <w:p w:rsidR="00533F6D" w:rsidRPr="00274B88" w:rsidRDefault="00533F6D" w:rsidP="00645F07">
      <w:pPr>
        <w:numPr>
          <w:ilvl w:val="0"/>
          <w:numId w:val="9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Сертификация в США.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Одним из приоритетных в стране есть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Закон и обязанности потребительских товаров. Действуют три программы сертификации. Согласно первой из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них проводится обязательная сертификация такой продукции, как автомобили, контейнеры, судна, трубопроводы и т.д. Программы второй и третей категории используют для обязательной и добровольной сертификации. По результатам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 результатами|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сертификации пищевых продуктов их подразделяют на «отборные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|відбірні|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» (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Choice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) и «сорт</w:t>
      </w:r>
      <w:proofErr w:type="gramStart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|гатунок|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А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» (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Trade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A). 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 области аккредитации наиболее авторитетной считается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|лічиться|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система Американской ассоциации по аккредитации лабораторий (AALA) и Национальная добровольная программа аккредитации лабораторий (NULAR).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Аккредитация лабораторий, животных, которые занимаются анализом мяса, и птицу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|птиці|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находится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|перебуває|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 руках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службы продуктов питания департамента сельского хозяйства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533F6D" w:rsidRPr="00274B88" w:rsidRDefault="00533F6D" w:rsidP="00645F07">
      <w:pPr>
        <w:numPr>
          <w:ilvl w:val="0"/>
          <w:numId w:val="9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Сертификация в КНР.</w:t>
      </w:r>
    </w:p>
    <w:p w:rsidR="00533F6D" w:rsidRPr="00274B88" w:rsidRDefault="00533F6D" w:rsidP="00645F07">
      <w:pPr>
        <w:pStyle w:val="31"/>
        <w:contextualSpacing/>
        <w:rPr>
          <w:sz w:val="24"/>
          <w:szCs w:val="24"/>
          <w:lang w:eastAsia="uk-UA"/>
        </w:rPr>
      </w:pPr>
      <w:r w:rsidRPr="00274B88">
        <w:rPr>
          <w:sz w:val="24"/>
          <w:szCs w:val="24"/>
          <w:lang w:eastAsia="uk-UA"/>
        </w:rPr>
        <w:t xml:space="preserve">За сертификацию отвечает Китайский центр качества (CQC). Все товары, которые импортируются, обязательно сертифицируются специальным комитетом CCIB. Для продукции, которая импортируется, применяют четыре вида сертификатов: </w:t>
      </w:r>
    </w:p>
    <w:p w:rsidR="00533F6D" w:rsidRPr="00274B88" w:rsidRDefault="00533F6D" w:rsidP="00645F0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 безопасность (желтый цвет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|цвіт|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);</w:t>
      </w:r>
    </w:p>
    <w:p w:rsidR="00533F6D" w:rsidRPr="00274B88" w:rsidRDefault="00533F6D" w:rsidP="00645F0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 отношения к здоровью человека (синий цвет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|цвіт|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);</w:t>
      </w:r>
    </w:p>
    <w:p w:rsidR="00533F6D" w:rsidRPr="00274B88" w:rsidRDefault="00533F6D" w:rsidP="00645F0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 качество продукции (красный цвет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|цвіт|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);</w:t>
      </w:r>
    </w:p>
    <w:p w:rsidR="00533F6D" w:rsidRPr="00274B88" w:rsidRDefault="00533F6D" w:rsidP="00645F07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 экономию энергии (белый цвет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|цвіт|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Товары, которые экспортируются, обязательно сертифицируются на безопасность и на качество.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Иностранные фирмы, которые проводят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|виробляють,справляють|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продукцию внутри Китая, также проходят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|минають,спливають|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процедуру сертификации. Продукция в этом случае может получить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|отримати|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так называемый разовый сертификат.</w:t>
      </w:r>
    </w:p>
    <w:p w:rsidR="00533F6D" w:rsidRPr="00274B88" w:rsidRDefault="00533F6D" w:rsidP="00645F07">
      <w:pPr>
        <w:numPr>
          <w:ilvl w:val="0"/>
          <w:numId w:val="9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Сертификация в ЕС.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 1988 Комиссия европейских сообще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ств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|спілок|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иняла документ, где говорилось:</w:t>
      </w:r>
    </w:p>
    <w:p w:rsidR="00533F6D" w:rsidRPr="00274B88" w:rsidRDefault="00533F6D" w:rsidP="00645F07">
      <w:pPr>
        <w:numPr>
          <w:ilvl w:val="0"/>
          <w:numId w:val="11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Предприятиям стран ЕС предлагается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упровадити</w:t>
      </w:r>
      <w:proofErr w:type="spell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|запровадити,впровадити|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системы управления качеством на базе стандартов ЕН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29001, ЕН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29002 и ЕН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29003.</w:t>
      </w:r>
    </w:p>
    <w:p w:rsidR="00533F6D" w:rsidRPr="00274B88" w:rsidRDefault="00533F6D" w:rsidP="00645F07">
      <w:pPr>
        <w:numPr>
          <w:ilvl w:val="0"/>
          <w:numId w:val="11"/>
        </w:numPr>
        <w:tabs>
          <w:tab w:val="clear" w:pos="705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Утверждаются единые для Сообщества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|спілки|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критерии оценки компетентности и независимости испытательных лабораторий, органов по аккредитации и сертификации.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В 1989 г. в ЕС была принята Глобальная концепция за оценкой соответствия, по которому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виготівник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сам оценивает соответствие товара путем заявления – декларации с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маркіровкою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продукции знаком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Є.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Знак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Є является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знаком соответствия по безопасности и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екологічності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продукции (Директива ЕС).</w:t>
      </w:r>
    </w:p>
    <w:p w:rsidR="00533F6D" w:rsidRPr="00274B88" w:rsidRDefault="00533F6D" w:rsidP="00645F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Аккредитация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(органа по сертификации, испытательной лаборатории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..) – 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это официальное признание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|зізнання|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авторитетным органом возможности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|спроможності|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той или другой организации выполнять работы в заявленной области</w:t>
      </w:r>
    </w:p>
    <w:p w:rsidR="00533F6D" w:rsidRPr="00274B88" w:rsidRDefault="00533F6D" w:rsidP="00645F0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lastRenderedPageBreak/>
        <w:t>Вопрос для самоконтроля.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Опишите сертификацию в Германии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|Германії|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Опишите сертификацию </w:t>
      </w:r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в</w:t>
      </w:r>
      <w:proofErr w:type="gramEnd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Франции.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Опишите сертификацию в Японии.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Опишите сертификацию в КНР.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Опишите сертификацию в США.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Охарактеризуйте деятельность ИСО</w:t>
      </w:r>
      <w:r w:rsidRPr="00274B88">
        <w:rPr>
          <w:rFonts w:ascii="Times New Roman" w:hAnsi="Times New Roman" w:cs="Times New Roman"/>
          <w:vanish/>
          <w:spacing w:val="2"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 и МЭК в области сертификации.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Опишите сертификацию в ЕС.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Опишите сертификацию в СНГ.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Как проводится экологическая сертификация?</w:t>
      </w:r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Опишите сертификацию </w:t>
      </w:r>
      <w:proofErr w:type="spell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послуг</w:t>
      </w:r>
      <w:proofErr w:type="spellEnd"/>
      <w:proofErr w:type="gramStart"/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..</w:t>
      </w:r>
      <w:proofErr w:type="gramEnd"/>
    </w:p>
    <w:p w:rsidR="00533F6D" w:rsidRPr="00274B88" w:rsidRDefault="00533F6D" w:rsidP="00645F0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pacing w:val="2"/>
          <w:sz w:val="24"/>
          <w:szCs w:val="24"/>
          <w:lang w:eastAsia="uk-UA"/>
        </w:rPr>
        <w:t>Что такое аккредитация</w:t>
      </w:r>
    </w:p>
    <w:p w:rsidR="00533F6D" w:rsidRPr="00274B88" w:rsidRDefault="00533F6D" w:rsidP="00645F0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Литература: [10-16, 22]</w:t>
      </w:r>
    </w:p>
    <w:p w:rsidR="00533F6D" w:rsidRPr="00E91C69" w:rsidRDefault="00533F6D" w:rsidP="00645F0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lang w:eastAsia="uk-UA"/>
        </w:rPr>
      </w:pP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Тема12.</w:t>
      </w:r>
      <w:r w:rsidRPr="00E91C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Общие сведения о метрологии</w:t>
      </w:r>
      <w:r w:rsidRPr="00E91C69">
        <w:rPr>
          <w:rFonts w:ascii="Times New Roman" w:hAnsi="Times New Roman" w:cs="Times New Roman"/>
          <w:b/>
          <w:sz w:val="28"/>
          <w:szCs w:val="28"/>
        </w:rPr>
        <w:t>. Погрешности измерений и их виды.</w:t>
      </w:r>
    </w:p>
    <w:p w:rsidR="00E91C69" w:rsidRPr="00E91C69" w:rsidRDefault="00E91C69" w:rsidP="00E91C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69">
        <w:rPr>
          <w:rFonts w:ascii="Times New Roman" w:hAnsi="Times New Roman" w:cs="Times New Roman"/>
          <w:b/>
          <w:bCs/>
          <w:sz w:val="28"/>
          <w:szCs w:val="28"/>
        </w:rPr>
        <w:t xml:space="preserve">Тема 13. Метрология в России и </w:t>
      </w:r>
      <w:proofErr w:type="spellStart"/>
      <w:r w:rsidRPr="00E91C69">
        <w:rPr>
          <w:rFonts w:ascii="Times New Roman" w:hAnsi="Times New Roman" w:cs="Times New Roman"/>
          <w:b/>
          <w:bCs/>
          <w:sz w:val="28"/>
          <w:szCs w:val="28"/>
        </w:rPr>
        <w:t>зарубежом</w:t>
      </w:r>
      <w:proofErr w:type="spellEnd"/>
      <w:r w:rsidRPr="00E91C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С 1 января 2001г. на территории Украины и стран СНГ вместо ГОСТ16263-70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введени</w:t>
      </w:r>
      <w:proofErr w:type="spell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|запроваджуються|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рекомендации РМГ29-99, которые содержат основные сроки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|утримують|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 определение в области метрологии, согласованные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|погоджені|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международными стандартами ИСО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которые регламентируют использование единиц при измерениях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|вимірах|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222A8" w:rsidRPr="00274B88" w:rsidRDefault="000222A8" w:rsidP="00645F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Согласно этим документам</w:t>
      </w:r>
      <w:r w:rsidRPr="00274B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Метрология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- наука о получении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|здобуття|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количественной информации только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|лише|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путем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Решает задаче</w:t>
      </w:r>
      <w:r w:rsidRPr="00274B88">
        <w:rPr>
          <w:rFonts w:ascii="Times New Roman" w:hAnsi="Times New Roman" w:cs="Times New Roman"/>
          <w:bCs/>
          <w:i/>
          <w:iCs/>
          <w:sz w:val="24"/>
          <w:szCs w:val="24"/>
          <w:lang w:eastAsia="uk-UA"/>
        </w:rPr>
        <w:t>:</w:t>
      </w:r>
    </w:p>
    <w:p w:rsidR="000222A8" w:rsidRPr="00274B88" w:rsidRDefault="000222A8" w:rsidP="00645F0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Создание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|створіння|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методов и средств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Результаты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должны приводиться в единых единицах.</w:t>
      </w:r>
    </w:p>
    <w:p w:rsidR="000222A8" w:rsidRPr="00274B88" w:rsidRDefault="000222A8" w:rsidP="00645F07">
      <w:pPr>
        <w:numPr>
          <w:ilvl w:val="0"/>
          <w:numId w:val="36"/>
        </w:numPr>
        <w:tabs>
          <w:tab w:val="clear" w:pos="900"/>
          <w:tab w:val="left" w:pos="935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Способы достижения необходимой точности, т.е. должна устанавливаться допустимая погрешность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Метрология подразделяется </w:t>
      </w:r>
      <w:proofErr w:type="gramStart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на</w:t>
      </w:r>
      <w:proofErr w:type="gramEnd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1) теоретическую метрологию;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2)  прикладную метрологию;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3) законодательную метрологию.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Объекты метрологии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физические величины, средства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методики выполнения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, эталоны.</w:t>
      </w:r>
    </w:p>
    <w:p w:rsidR="000222A8" w:rsidRPr="00274B88" w:rsidRDefault="000222A8" w:rsidP="00645F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Свойство 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категория качественная, выражает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|виказує,висловлює|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отличие или общность с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другими объектами. 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Любое свойство может быть измерено</w:t>
      </w:r>
      <w:r w:rsidRPr="00274B88">
        <w:rPr>
          <w:rFonts w:ascii="Times New Roman" w:hAnsi="Times New Roman" w:cs="Times New Roman"/>
          <w:i/>
          <w:iCs/>
          <w:vanish/>
          <w:sz w:val="24"/>
          <w:szCs w:val="24"/>
          <w:lang w:eastAsia="uk-UA"/>
        </w:rPr>
        <w:t>|виміряна|</w:t>
      </w:r>
      <w:r w:rsidRPr="00274B88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.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Для количественного описания разных свойств физических тел вводится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|запроваджується|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понятие –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величина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Физическая величина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свойство, общее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|спільна|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 качественном отношении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|ставленні|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для многих физических объектов, но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 количественном отношении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|ставленні|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индивидуальное для каждого объекту. 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Физическую величину характеризуют действительное, действительное и измеренное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|виміряне|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значения.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Определение размера ФВ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– составляет суть любого измерения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Размер - количественная характеристика любого свойства.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Значение размера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это выражение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|вираження|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размера  в определенных единицах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0222A8" w:rsidRPr="00274B88" w:rsidRDefault="000222A8" w:rsidP="00645F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Основное уравнение измерения: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|виміру|</w:t>
      </w:r>
    </w:p>
    <w:p w:rsidR="000222A8" w:rsidRPr="00274B88" w:rsidRDefault="000222A8" w:rsidP="00645F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Q = q[Q]</w:t>
      </w:r>
    </w:p>
    <w:p w:rsidR="000222A8" w:rsidRPr="00274B88" w:rsidRDefault="000222A8" w:rsidP="00645F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Де Q - действительное значение ФВ;</w:t>
      </w:r>
    </w:p>
    <w:p w:rsidR="000222A8" w:rsidRPr="00274B88" w:rsidRDefault="000222A8" w:rsidP="00645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q – числовое значение ФВ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;             </w:t>
      </w:r>
    </w:p>
    <w:p w:rsidR="000222A8" w:rsidRPr="00274B88" w:rsidRDefault="000222A8" w:rsidP="00645F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[Q]- единица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ФВ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Физическая величина, которой по определению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привласнено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числовое значение равное единицы называют единицей физической величины.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Разные единицы одной и той же величины отличаются один от другого своим размером.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Единицу физической величины можно выбрать произвольно, независимо от других единиц - это основные величины.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Единицы, образованные помощь формул  (определенная зависимость между основными физическими величинами) называют производными единицами.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Единицу, полученную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|отриману|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умножением или делением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|поділкою,розподілом,поділом|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основной или производной единицы на целое число, обычно это 10 называют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кратными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или деловыми.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Для удобства использования основных ФВ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существует система приставок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|префіксів|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Единицы ФВ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объединяются в Международной системе единиц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СИИ,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принятой в 1960 г. на Генеральной международной конференции по мерам и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вагі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ISO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выдала международные стандарты ISO 31:1992 «Величины и единицы», ISO 1000:1992 «Единицы СИИ и рекомендации по использованию их кратных и некоторых других единиц»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 нашей стране система СИИ действует с 1 января 1982г. в соответствии  ГОСТ 8.417:81 «ДСВ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 Единицы ФВ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»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Система СИИ состоит из семи основных единиц, двух дополнительных и необходимого числа производных единиц.</w:t>
      </w:r>
      <w:proofErr w:type="gramEnd"/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gramStart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Основные единицы: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ab/>
        <w:t>длины – метр (м);   массы – килограмм (кг); времени – секунда (с); силы электрического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тока – ампер (А); термодинамической температуры – градус Кельвина (К); силы света – кандела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(кд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); количества вещества – моль (моль).</w:t>
      </w:r>
      <w:proofErr w:type="gramEnd"/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Дополнительные единицы: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Радиан – плоский угол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|ріг,куток|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(рад,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rad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);      Стерадиан – телесный угол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|ріг,куток|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(</w:t>
      </w:r>
      <w:proofErr w:type="spellStart"/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c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sr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0222A8" w:rsidRPr="00274B88" w:rsidRDefault="000222A8" w:rsidP="00645F07">
      <w:pPr>
        <w:pStyle w:val="21"/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Измерительные шкалы -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служат основой для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величин:</w:t>
      </w:r>
    </w:p>
    <w:p w:rsidR="000222A8" w:rsidRPr="00274B88" w:rsidRDefault="000222A8" w:rsidP="00645F07">
      <w:pPr>
        <w:pStyle w:val="21"/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Шкала наименований -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это качественная, а не количественная шкала, не содержит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|утримує|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нуля и единиц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</w:p>
    <w:p w:rsidR="000222A8" w:rsidRPr="00274B88" w:rsidRDefault="000222A8" w:rsidP="00645F07">
      <w:pPr>
        <w:pStyle w:val="21"/>
        <w:spacing w:line="240" w:lineRule="auto"/>
        <w:ind w:firstLine="748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Шкала порядка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|ладу|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(шкала рангов) – 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применимая для числового оценивания физических величин, если отсутствующая единица величины.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222A8" w:rsidRPr="00274B88" w:rsidRDefault="000222A8" w:rsidP="00645F07">
      <w:pPr>
        <w:pStyle w:val="21"/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Шкала интервалов</w:t>
      </w:r>
      <w:proofErr w:type="gramStart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остоит из одинаковых интервалов, имеет единицу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 произвольно выбранное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начало-нулеву</w:t>
      </w:r>
      <w:proofErr w:type="spell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точку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|точку|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4.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Шкала отношений </w:t>
      </w:r>
      <w:proofErr w:type="gramStart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-е</w:t>
      </w:r>
      <w:proofErr w:type="gramEnd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сть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інтервальною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шкалой с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естественным началом отсчета -нулем не содержит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|утримує|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отрицательных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|заперечних|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значений, имеют установленные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|установлені|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единицы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</w:p>
    <w:p w:rsidR="000222A8" w:rsidRPr="00274B88" w:rsidRDefault="000222A8" w:rsidP="00645F0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</w:p>
    <w:p w:rsidR="00645F07" w:rsidRPr="00274B88" w:rsidRDefault="00645F07" w:rsidP="00645F0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Измерение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операция, выполненная с помощью технического средства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, которая разрешает количественно сопоставить неизвестную величину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с</w:t>
      </w:r>
      <w:proofErr w:type="gram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сознательно известной.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Виды измерений: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|вимірів|</w:t>
      </w:r>
    </w:p>
    <w:p w:rsidR="000222A8" w:rsidRPr="00274B88" w:rsidRDefault="000222A8" w:rsidP="00645F07">
      <w:pPr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За способом получения</w:t>
      </w:r>
      <w:r w:rsidRPr="00274B88">
        <w:rPr>
          <w:rFonts w:ascii="Times New Roman" w:hAnsi="Times New Roman" w:cs="Times New Roman"/>
          <w:bCs/>
          <w:iCs/>
          <w:vanish/>
          <w:sz w:val="24"/>
          <w:szCs w:val="24"/>
          <w:lang w:eastAsia="uk-UA"/>
        </w:rPr>
        <w:t>|здобуття|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результатов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:  прямые измерения;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косвенные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; совокупные; совместные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|спільні|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 Совокупные и совместные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|спільні|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часто применяют в области электротехники, научных исследованиях.</w:t>
      </w:r>
    </w:p>
    <w:p w:rsidR="000222A8" w:rsidRPr="00274B88" w:rsidRDefault="000222A8" w:rsidP="00645F07">
      <w:pPr>
        <w:pStyle w:val="21"/>
        <w:spacing w:line="240" w:lineRule="auto"/>
        <w:ind w:firstLine="56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- По характеру</w:t>
      </w:r>
      <w:r w:rsidRPr="00274B88">
        <w:rPr>
          <w:rFonts w:ascii="Times New Roman" w:hAnsi="Times New Roman" w:cs="Times New Roman"/>
          <w:bCs/>
          <w:iCs/>
          <w:vanish/>
          <w:sz w:val="24"/>
          <w:szCs w:val="24"/>
          <w:lang w:eastAsia="uk-UA"/>
        </w:rPr>
        <w:t>|вдачі|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зависимости измеренной величины от времени: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статические измерения; динамические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|виміри|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;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статистические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pStyle w:val="21"/>
        <w:spacing w:line="240" w:lineRule="auto"/>
        <w:ind w:firstLine="56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- За способом выражения</w:t>
      </w:r>
      <w:r w:rsidRPr="00274B88">
        <w:rPr>
          <w:rFonts w:ascii="Times New Roman" w:hAnsi="Times New Roman" w:cs="Times New Roman"/>
          <w:bCs/>
          <w:iCs/>
          <w:vanish/>
          <w:sz w:val="24"/>
          <w:szCs w:val="24"/>
          <w:lang w:eastAsia="uk-UA"/>
        </w:rPr>
        <w:t>|вираження|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результатов измерений</w:t>
      </w:r>
      <w:r w:rsidRPr="00274B88">
        <w:rPr>
          <w:rFonts w:ascii="Times New Roman" w:hAnsi="Times New Roman" w:cs="Times New Roman"/>
          <w:bCs/>
          <w:iCs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: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абсолютные 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; относительные измерения.</w:t>
      </w:r>
    </w:p>
    <w:p w:rsidR="000222A8" w:rsidRPr="00274B88" w:rsidRDefault="000222A8" w:rsidP="00645F07">
      <w:pPr>
        <w:pStyle w:val="21"/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- По количеству измерений</w:t>
      </w:r>
      <w:r w:rsidRPr="00274B88">
        <w:rPr>
          <w:rFonts w:ascii="Times New Roman" w:hAnsi="Times New Roman" w:cs="Times New Roman"/>
          <w:bCs/>
          <w:iCs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: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одноразовое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|однократне|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многократные</w:t>
      </w:r>
      <w:proofErr w:type="gram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|багаторазові|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pStyle w:val="21"/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lastRenderedPageBreak/>
        <w:t>-По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характеристике точности измерения</w:t>
      </w:r>
      <w:r w:rsidRPr="00274B88">
        <w:rPr>
          <w:rFonts w:ascii="Times New Roman" w:hAnsi="Times New Roman" w:cs="Times New Roman"/>
          <w:bCs/>
          <w:iCs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: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равноточні</w:t>
      </w:r>
      <w:proofErr w:type="spell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неравноточні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pStyle w:val="21"/>
        <w:spacing w:line="24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Методика обработки результатов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равноточних</w:t>
      </w:r>
      <w:proofErr w:type="spell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неравноточних</w:t>
      </w:r>
      <w:proofErr w:type="spell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разная.</w:t>
      </w:r>
    </w:p>
    <w:p w:rsidR="000222A8" w:rsidRPr="00274B88" w:rsidRDefault="000222A8" w:rsidP="00645F07">
      <w:pPr>
        <w:pStyle w:val="2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-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В зависимости от метрологического назначения: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технические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; метрологические измерения.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Погрешности результата измерений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–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отклонение результатов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от действительного значения измеренной величины. 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Погрешность должна быть обязательно оцененная.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Различают: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1. По форме числового выражения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|вираження|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- абсолютная погрешность. Выражается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|виказується,висловлюється|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 единицах измеренной величины.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- относительная погрешность.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  Выражается</w:t>
      </w:r>
      <w:r w:rsidRPr="00274B88">
        <w:rPr>
          <w:rFonts w:ascii="Times New Roman" w:hAnsi="Times New Roman" w:cs="Times New Roman"/>
          <w:iCs/>
          <w:vanish/>
          <w:sz w:val="24"/>
          <w:szCs w:val="24"/>
          <w:lang w:eastAsia="uk-UA"/>
        </w:rPr>
        <w:t>|виказується,висловлюється|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в % отношении.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2. По характеру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|вдачі|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проявления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|вияви|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во времени: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- систематические – при повторных измерениях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|вимірах|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одной и той же величины в одних и тех же условиях остаются постоянными или закономерно изменяются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- случайные погрешности – изменяются случайным чином при повторных измерениях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|вимірах|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одной и той же величины в одних и тех же условиях.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грубая погрешность (промах) -  случайная погрешность результата отдельного наблюдения, которое входит в ряд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|лаву,низку|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|вимірів|…….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 Оказываются обработкой результатов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 помощью специальных критериев –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Романовського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, Шарлье,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Шовіне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 Результат откидывается, если является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промахом.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3. За источниками возникновения: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инструментальные погрешности;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методические погрешности;  климатические; субъективные погрешности. </w:t>
      </w:r>
    </w:p>
    <w:p w:rsidR="000222A8" w:rsidRPr="00274B88" w:rsidRDefault="000222A8" w:rsidP="00645F07">
      <w:pPr>
        <w:pStyle w:val="1"/>
        <w:ind w:firstLine="561"/>
        <w:contextualSpacing/>
        <w:jc w:val="both"/>
        <w:rPr>
          <w:color w:val="auto"/>
          <w:sz w:val="24"/>
          <w:szCs w:val="24"/>
          <w:lang w:eastAsia="uk-UA"/>
        </w:rPr>
      </w:pPr>
      <w:r w:rsidRPr="00274B88">
        <w:rPr>
          <w:color w:val="auto"/>
          <w:sz w:val="24"/>
          <w:szCs w:val="24"/>
          <w:lang w:eastAsia="uk-UA"/>
        </w:rPr>
        <w:t>Для измерения</w:t>
      </w:r>
      <w:r w:rsidRPr="00274B88">
        <w:rPr>
          <w:vanish/>
          <w:color w:val="auto"/>
          <w:sz w:val="24"/>
          <w:szCs w:val="24"/>
          <w:lang w:eastAsia="uk-UA"/>
        </w:rPr>
        <w:t>|виміру|</w:t>
      </w:r>
      <w:r w:rsidRPr="00274B88">
        <w:rPr>
          <w:color w:val="auto"/>
          <w:sz w:val="24"/>
          <w:szCs w:val="24"/>
          <w:lang w:eastAsia="uk-UA"/>
        </w:rPr>
        <w:t xml:space="preserve"> ФВ</w:t>
      </w:r>
      <w:r w:rsidRPr="00274B88">
        <w:rPr>
          <w:vanish/>
          <w:color w:val="auto"/>
          <w:sz w:val="24"/>
          <w:szCs w:val="24"/>
          <w:lang w:eastAsia="uk-UA"/>
        </w:rPr>
        <w:t>|</w:t>
      </w:r>
      <w:r w:rsidRPr="00274B88">
        <w:rPr>
          <w:color w:val="auto"/>
          <w:sz w:val="24"/>
          <w:szCs w:val="24"/>
          <w:lang w:eastAsia="uk-UA"/>
        </w:rPr>
        <w:t xml:space="preserve"> применяются технические средства</w:t>
      </w:r>
      <w:r w:rsidRPr="00274B88">
        <w:rPr>
          <w:vanish/>
          <w:color w:val="auto"/>
          <w:sz w:val="24"/>
          <w:szCs w:val="24"/>
          <w:lang w:eastAsia="uk-UA"/>
        </w:rPr>
        <w:t>|кошти|</w:t>
      </w:r>
      <w:r w:rsidRPr="00274B88">
        <w:rPr>
          <w:color w:val="auto"/>
          <w:sz w:val="24"/>
          <w:szCs w:val="24"/>
          <w:lang w:eastAsia="uk-UA"/>
        </w:rPr>
        <w:t>, которые называют средствами</w:t>
      </w:r>
      <w:r w:rsidRPr="00274B88">
        <w:rPr>
          <w:vanish/>
          <w:color w:val="auto"/>
          <w:sz w:val="24"/>
          <w:szCs w:val="24"/>
          <w:lang w:eastAsia="uk-UA"/>
        </w:rPr>
        <w:t>|коштами|</w:t>
      </w:r>
      <w:r w:rsidRPr="00274B88">
        <w:rPr>
          <w:color w:val="auto"/>
          <w:sz w:val="24"/>
          <w:szCs w:val="24"/>
          <w:lang w:eastAsia="uk-UA"/>
        </w:rPr>
        <w:t xml:space="preserve"> измерений</w:t>
      </w:r>
      <w:r w:rsidRPr="00274B88">
        <w:rPr>
          <w:vanish/>
          <w:color w:val="auto"/>
          <w:sz w:val="24"/>
          <w:szCs w:val="24"/>
          <w:lang w:eastAsia="uk-UA"/>
        </w:rPr>
        <w:t>|вимірів|</w:t>
      </w:r>
      <w:r w:rsidRPr="00274B88">
        <w:rPr>
          <w:color w:val="auto"/>
          <w:sz w:val="24"/>
          <w:szCs w:val="24"/>
          <w:lang w:eastAsia="uk-UA"/>
        </w:rPr>
        <w:t>. К ним относятся: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1. Мероприятия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средство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физических величин заданного размера. На практике используют однозначные, многозначительные мероприятия, а также наборы и магазины мероприятий.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2. Измерительный преобразователь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сигнал преобразователя не доступный для непосредственного восприятия наблюдателем.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3. Измерительный прибор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предназначенный для получения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|здобуття|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значений ФВ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превращая сигнал в форму доступную для восприятия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.</w:t>
      </w:r>
      <w:proofErr w:type="gramEnd"/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Приборы делятся: прямого действия; приборы сравнения; </w:t>
      </w:r>
      <w:proofErr w:type="spellStart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реєструющі</w:t>
      </w:r>
      <w:proofErr w:type="spellEnd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; аналоговые и цифровые приборы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222A8" w:rsidRPr="00274B88" w:rsidRDefault="000222A8" w:rsidP="00645F07">
      <w:pPr>
        <w:pStyle w:val="21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4.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Измерительные установки и системы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используются для контроля  производственных процессов, которые особенно важно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|поважно|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для метода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статконтроля</w:t>
      </w:r>
      <w:proofErr w:type="spell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 Измерительная установка. Измерительная система.</w:t>
      </w:r>
    </w:p>
    <w:p w:rsidR="000222A8" w:rsidRPr="00274B88" w:rsidRDefault="000222A8" w:rsidP="00645F07">
      <w:pPr>
        <w:pStyle w:val="21"/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5.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Измерительная</w:t>
      </w:r>
      <w:proofErr w:type="gramEnd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принадлежности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это вспомогательные средства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для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величин. </w:t>
      </w:r>
    </w:p>
    <w:p w:rsidR="000222A8" w:rsidRPr="00274B88" w:rsidRDefault="000222A8" w:rsidP="00645F07">
      <w:pPr>
        <w:pStyle w:val="2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Эталон 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единицы ФВ</w:t>
      </w:r>
      <w:r w:rsidRPr="00274B88">
        <w:rPr>
          <w:rFonts w:ascii="Times New Roman" w:hAnsi="Times New Roman" w:cs="Times New Roman"/>
          <w:bCs/>
          <w:iCs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это высокоточная мера, предназначенная для воспроизведения, хранение и передачи ее размера другим средствам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|коштам|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Эталоны делятся на первичные, вторичные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|повторні|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 рабочие: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Первичный эталон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– дает высочайшую точность и может быть национальным (государственным) и международным 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- составляют основу государственной системы обеспечения единства измерений</w:t>
      </w:r>
      <w:r w:rsidRPr="00274B88">
        <w:rPr>
          <w:rFonts w:ascii="Times New Roman" w:hAnsi="Times New Roman" w:cs="Times New Roman"/>
          <w:iCs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Международные эталоны сохраняет и поддерживает Международное бюро мер и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вагі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(Франция).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Вторичные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|повторні|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эталоны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- создаются для обеспечения сохранения и наименьшего износа государственных эталонов, передают размер единицы рабочим эталонам.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Рабочие эталоны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передают размер единицы от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вторичного</w:t>
      </w:r>
      <w:proofErr w:type="gram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|повторного|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эталону образцовым СИИ, рабочим средствам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|коштам|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Передача размеров единиц проводится с помощью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повірочних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схем, путем проверки или калибрование средств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Повірочна</w:t>
      </w:r>
      <w:proofErr w:type="spellEnd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схема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это нормативный документ, который устанавливает средства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методы, точность, погрешность передачи размеров единиц от государственного эталону рабочим средствам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|коштам|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Повірка</w:t>
      </w:r>
      <w:proofErr w:type="spellEnd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установление пригодности средств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измерительной техники, на которые распространяется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|поширюється|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Государственный надзор или контроль. 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Калибрование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определение метрологических характеристик средств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измерительной техники, на которые не распространяется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|поширюється|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Государственный надзор.</w:t>
      </w:r>
    </w:p>
    <w:p w:rsidR="000222A8" w:rsidRPr="00274B88" w:rsidRDefault="000222A8" w:rsidP="00645F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К средствам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относится такое понятие, как класс точности, регламентированный в ГОСТ 8.401-80, который гармонизован с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международными рекомендациями.</w:t>
      </w:r>
    </w:p>
    <w:p w:rsidR="00645F07" w:rsidRPr="00274B88" w:rsidRDefault="00645F07" w:rsidP="00E91C69">
      <w:pPr>
        <w:pStyle w:val="a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</w:p>
    <w:p w:rsidR="000222A8" w:rsidRPr="00274B88" w:rsidRDefault="000222A8" w:rsidP="00645F07">
      <w:pPr>
        <w:pStyle w:val="a9"/>
        <w:ind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Погрешность результата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 значительной мере зависит от погрешности СИИ.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Одна из условий, что измерение</w:t>
      </w:r>
      <w:r w:rsidRPr="00274B88">
        <w:rPr>
          <w:rFonts w:ascii="Times New Roman" w:hAnsi="Times New Roman" w:cs="Times New Roman"/>
          <w:iCs/>
          <w:vanish/>
          <w:sz w:val="24"/>
          <w:szCs w:val="24"/>
          <w:lang w:eastAsia="uk-UA"/>
        </w:rPr>
        <w:t>|виміри|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проводятся в нормальных условиях.</w:t>
      </w:r>
    </w:p>
    <w:p w:rsidR="000222A8" w:rsidRPr="00274B88" w:rsidRDefault="000222A8" w:rsidP="00645F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В нормативной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документации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установленные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|установлені|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метрологические характеристики  СИИ:</w:t>
      </w:r>
    </w:p>
    <w:p w:rsidR="000222A8" w:rsidRPr="00274B88" w:rsidRDefault="000222A8" w:rsidP="00645F07">
      <w:pPr>
        <w:pStyle w:val="a9"/>
        <w:tabs>
          <w:tab w:val="num" w:pos="1647"/>
        </w:tabs>
        <w:ind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1.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Начальное и конечное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|скінченне|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значение шкалы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отсчетного устройства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|устрою|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СИИ. </w:t>
      </w:r>
    </w:p>
    <w:p w:rsidR="000222A8" w:rsidRPr="00274B88" w:rsidRDefault="000222A8" w:rsidP="00645F07">
      <w:pPr>
        <w:pStyle w:val="a9"/>
        <w:tabs>
          <w:tab w:val="num" w:pos="1647"/>
        </w:tabs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2.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Диапазон свидетельств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|показників,показань|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СИИ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интервал, ограниченный начальным и конечным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|скінченним|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значениям отсчетного устройства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|устрою|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измерительного средства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              </w:t>
      </w:r>
    </w:p>
    <w:p w:rsidR="000222A8" w:rsidRPr="00274B88" w:rsidRDefault="000222A8" w:rsidP="00645F07">
      <w:pPr>
        <w:pStyle w:val="a9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Шкала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ряд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|лава,низка|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последовательных значений величин</w:t>
      </w:r>
    </w:p>
    <w:p w:rsidR="000222A8" w:rsidRPr="00274B88" w:rsidRDefault="000222A8" w:rsidP="00645F07">
      <w:pPr>
        <w:pStyle w:val="a9"/>
        <w:tabs>
          <w:tab w:val="num" w:pos="90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4.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Отметка шкалы - штрих на шкале, соответствующий отдельному значению измеренной величины</w:t>
      </w:r>
    </w:p>
    <w:p w:rsidR="000222A8" w:rsidRPr="00274B88" w:rsidRDefault="000222A8" w:rsidP="00645F07">
      <w:pPr>
        <w:pStyle w:val="a9"/>
        <w:tabs>
          <w:tab w:val="num" w:pos="90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5.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Цена деления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|поділки,розподілу,поділу|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шкалы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– разность значений величин, соответствующих двум соседним отметкам шкалы. </w:t>
      </w:r>
    </w:p>
    <w:p w:rsidR="000222A8" w:rsidRPr="00274B88" w:rsidRDefault="000222A8" w:rsidP="00645F07">
      <w:pPr>
        <w:pStyle w:val="a9"/>
        <w:tabs>
          <w:tab w:val="num" w:pos="90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6.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Границы измерений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более всего и меньше всего значение границ</w:t>
      </w:r>
      <w:r w:rsidRPr="00274B88">
        <w:rPr>
          <w:rFonts w:ascii="Times New Roman" w:hAnsi="Times New Roman" w:cs="Times New Roman"/>
          <w:iCs/>
          <w:vanish/>
          <w:sz w:val="24"/>
          <w:szCs w:val="24"/>
          <w:lang w:eastAsia="uk-UA"/>
        </w:rPr>
        <w:t>|кордонів|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диапазона изменения измеренной величины. </w:t>
      </w:r>
    </w:p>
    <w:p w:rsidR="000222A8" w:rsidRPr="00274B88" w:rsidRDefault="000222A8" w:rsidP="00274B88">
      <w:pPr>
        <w:pStyle w:val="a9"/>
        <w:tabs>
          <w:tab w:val="num" w:pos="1647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7.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Диапазон измерений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– область значений, измеренной величины x, для которой определенные метрологические характеристики используемого измерительного средства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|кошту|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             </w:t>
      </w:r>
    </w:p>
    <w:p w:rsidR="000222A8" w:rsidRPr="00274B88" w:rsidRDefault="000222A8" w:rsidP="00274B8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8.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Чувствительность СИИ –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отношение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|ставлення|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изменения исходной измеренной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|виміряної|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величины к изменению входной измеренной величины      </w:t>
      </w:r>
    </w:p>
    <w:p w:rsidR="000222A8" w:rsidRPr="00274B88" w:rsidRDefault="000222A8" w:rsidP="00274B88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9.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Стабильность СИИ - неизменность во времени его метрологических свойств Изменения могут привести к дополнительной погрешности.</w:t>
      </w:r>
    </w:p>
    <w:p w:rsidR="000222A8" w:rsidRPr="00274B88" w:rsidRDefault="000222A8" w:rsidP="00274B88">
      <w:pPr>
        <w:pStyle w:val="a9"/>
        <w:tabs>
          <w:tab w:val="num" w:pos="18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10.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Класс точности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СИИ (К)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-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паспортная характеристика точности СИИ. 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Присваивают СИИ при их разработке на основании исследований и испытаний представительной</w:t>
      </w:r>
      <w:r w:rsidRPr="00274B88">
        <w:rPr>
          <w:rFonts w:ascii="Times New Roman" w:hAnsi="Times New Roman" w:cs="Times New Roman"/>
          <w:iCs/>
          <w:vanish/>
          <w:sz w:val="24"/>
          <w:szCs w:val="24"/>
          <w:lang w:eastAsia="uk-UA"/>
        </w:rPr>
        <w:t>|показної|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партии СИИ данного типа. </w:t>
      </w:r>
    </w:p>
    <w:p w:rsidR="000222A8" w:rsidRPr="00274B88" w:rsidRDefault="000222A8" w:rsidP="00274B88">
      <w:pPr>
        <w:pStyle w:val="a9"/>
        <w:tabs>
          <w:tab w:val="num" w:pos="18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Класс точности используют для определения погрешности СИИ:</w:t>
      </w:r>
    </w:p>
    <w:p w:rsidR="000222A8" w:rsidRPr="00274B88" w:rsidRDefault="00F66F1E" w:rsidP="00274B88">
      <w:pPr>
        <w:pStyle w:val="a9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F66F1E"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55" style="position:absolute;left:0;text-align:left;margin-left:310.05pt;margin-top:11.95pt;width:38.25pt;height:27pt;z-index:251662336" coordorigin="5634,3474" coordsize="76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">
            <v:oval id="Oval 6" o:spid="_x0000_s1057" style="position:absolute;left:5634;top:347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shape id="Text Box 7" o:spid="_x0000_s1056" type="#_x0000_t202" style="position:absolute;left:5679;top:347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274B88" w:rsidRPr="00EC3BF7" w:rsidRDefault="00274B88" w:rsidP="000222A8">
                    <w:pPr>
                      <w:rPr>
                        <w:sz w:val="18"/>
                        <w:szCs w:val="18"/>
                      </w:rPr>
                    </w:pPr>
                    <w:r w:rsidRPr="00EC3BF7">
                      <w:rPr>
                        <w:color w:val="000000"/>
                        <w:sz w:val="18"/>
                        <w:szCs w:val="18"/>
                      </w:rPr>
                      <w:t>0,5</w:t>
                    </w:r>
                  </w:p>
                </w:txbxContent>
              </v:textbox>
            </v:shape>
          </v:group>
        </w:pict>
      </w:r>
      <w:r w:rsidR="000222A8" w:rsidRPr="00274B88">
        <w:rPr>
          <w:rFonts w:ascii="Times New Roman" w:hAnsi="Times New Roman" w:cs="Times New Roman"/>
          <w:sz w:val="24"/>
          <w:szCs w:val="24"/>
          <w:lang w:eastAsia="uk-UA"/>
        </w:rPr>
        <w:t>- в форме приведенных погрешностей:</w:t>
      </w:r>
      <w:r w:rsidR="000222A8"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 на приборе  0,5;</w:t>
      </w:r>
    </w:p>
    <w:p w:rsidR="000222A8" w:rsidRPr="00274B88" w:rsidRDefault="000222A8" w:rsidP="00274B88">
      <w:pPr>
        <w:pStyle w:val="a9"/>
        <w:tabs>
          <w:tab w:val="num" w:pos="18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- в форме относительных погрешностей: на приборе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  ;</w:t>
      </w:r>
      <w:proofErr w:type="gramEnd"/>
    </w:p>
    <w:p w:rsidR="000222A8" w:rsidRPr="00274B88" w:rsidRDefault="000222A8" w:rsidP="00274B88">
      <w:pPr>
        <w:pStyle w:val="a9"/>
        <w:tabs>
          <w:tab w:val="num" w:pos="18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- в форме относительных погрешностей:    на приборе         0,02/0,01.</w:t>
      </w:r>
    </w:p>
    <w:p w:rsidR="000222A8" w:rsidRPr="00274B88" w:rsidRDefault="000222A8" w:rsidP="00274B88">
      <w:pPr>
        <w:pStyle w:val="a9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Оценка погрешности многократных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|багаторазових|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измерений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.</w:t>
      </w:r>
      <w:r w:rsidRPr="00274B8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</w:p>
    <w:p w:rsidR="000222A8" w:rsidRPr="00274B88" w:rsidRDefault="000222A8" w:rsidP="00274B88">
      <w:pPr>
        <w:pStyle w:val="21"/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В целях однообразия оценивания случайных погрешностей при технических измерениях</w:t>
      </w:r>
      <w:r w:rsidRPr="00274B88">
        <w:rPr>
          <w:rFonts w:ascii="Times New Roman" w:hAnsi="Times New Roman" w:cs="Times New Roman"/>
          <w:iCs/>
          <w:vanish/>
          <w:sz w:val="24"/>
          <w:szCs w:val="24"/>
          <w:lang w:eastAsia="uk-UA"/>
        </w:rPr>
        <w:t>|вимірах|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доверительная достоверность</w:t>
      </w:r>
      <w:r w:rsidRPr="00274B88">
        <w:rPr>
          <w:rFonts w:ascii="Times New Roman" w:hAnsi="Times New Roman" w:cs="Times New Roman"/>
          <w:iCs/>
          <w:vanish/>
          <w:sz w:val="24"/>
          <w:szCs w:val="24"/>
          <w:lang w:eastAsia="uk-UA"/>
        </w:rPr>
        <w:t>|ймовірність|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принимается </w:t>
      </w:r>
      <w:proofErr w:type="gramStart"/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Р</w:t>
      </w:r>
      <w:proofErr w:type="gramEnd"/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=0,95. Для </w:t>
      </w:r>
      <w:proofErr w:type="spellStart"/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>точніших</w:t>
      </w:r>
      <w:proofErr w:type="spellEnd"/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iCs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применяется высшая доверительная достоверность</w:t>
      </w:r>
      <w:r w:rsidRPr="00274B88">
        <w:rPr>
          <w:rFonts w:ascii="Times New Roman" w:hAnsi="Times New Roman" w:cs="Times New Roman"/>
          <w:iCs/>
          <w:vanish/>
          <w:sz w:val="24"/>
          <w:szCs w:val="24"/>
          <w:lang w:eastAsia="uk-UA"/>
        </w:rPr>
        <w:t>|ймовірність|</w:t>
      </w:r>
      <w:r w:rsidRPr="00274B8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Р.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1. Наиболее достоверное значение физической величины - среднее значения: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2. 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|обчисляємо,вичисляємо|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Среднеквадратичное отклонение ряда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|лави,низки|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(СКВ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):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3. Для оценки наличия грубых погрешностей можно определить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интервал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 котором находятся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|перебувають|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результаты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без грубых ошибок </w:t>
      </w:r>
      <w:r w:rsidRPr="00274B88">
        <w:rPr>
          <w:rFonts w:ascii="Times New Roman" w:hAnsi="Times New Roman" w:cs="Times New Roman"/>
          <w:position w:val="-12"/>
          <w:sz w:val="24"/>
          <w:szCs w:val="24"/>
          <w:lang w:eastAsia="uk-UA"/>
        </w:rPr>
        <w:object w:dxaOrig="980" w:dyaOrig="360">
          <v:shape id="_x0000_i1027" type="#_x0000_t75" style="width:47.7pt;height:17.75pt" o:ole="">
            <v:imagedata r:id="rId10" o:title=""/>
          </v:shape>
          <o:OLEObject Type="Embed" ProgID="Equation.3" ShapeID="_x0000_i1027" DrawAspect="Content" ObjectID="_1551525787" r:id="rId11"/>
        </w:objec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Если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|зразку|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результаты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имеют печки ошибки, все они исключаются из ряда измерений. Пункты 1, 2, 3 повторить. Если грубых ошибок нет, то результаты измерений принимаются для дальнейшей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|дальшої|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обработки.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4. Оцениваем среднее квадратичное отклонение среднего значения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5. Число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&lt; 50, то для достоверности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|ймовірності|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=0,95 интервал изменения погрешности возрастает пропорционально коэффициенту Стьюдента. Число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&gt; 50 используют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квантильний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коэффициент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z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Окончательно результат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равный:</w:t>
      </w:r>
    </w:p>
    <w:p w:rsidR="000222A8" w:rsidRPr="00274B88" w:rsidRDefault="000222A8" w:rsidP="00274B88">
      <w:pPr>
        <w:pStyle w:val="2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274B88">
        <w:rPr>
          <w:rFonts w:ascii="Times New Roman" w:hAnsi="Times New Roman" w:cs="Times New Roman"/>
          <w:position w:val="-28"/>
          <w:sz w:val="24"/>
          <w:szCs w:val="24"/>
          <w:lang w:eastAsia="uk-UA"/>
        </w:rPr>
        <w:object w:dxaOrig="1180" w:dyaOrig="680">
          <v:shape id="_x0000_i1028" type="#_x0000_t75" style="width:58.9pt;height:33.65pt" o:ole="">
            <v:imagedata r:id="rId12" o:title=""/>
          </v:shape>
          <o:OLEObject Type="Embed" ProgID="Equation.3" ShapeID="_x0000_i1028" DrawAspect="Content" ObjectID="_1551525788" r:id="rId13"/>
        </w:objec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).</w:t>
      </w:r>
    </w:p>
    <w:p w:rsidR="000222A8" w:rsidRPr="00274B88" w:rsidRDefault="000222A8" w:rsidP="00274B88">
      <w:pPr>
        <w:spacing w:line="240" w:lineRule="auto"/>
        <w:ind w:firstLine="561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Выявление и исключение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|виняток|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грубых погрешностей (промахов).</w:t>
      </w:r>
    </w:p>
    <w:p w:rsidR="000222A8" w:rsidRPr="00274B88" w:rsidRDefault="000222A8" w:rsidP="00274B8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Критерий </w:t>
      </w:r>
      <w:proofErr w:type="spellStart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Романовського</w:t>
      </w:r>
      <w:proofErr w:type="spellEnd"/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Пример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|зразок|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При диагностировании топливной системы автомобиля результаты пяти измерений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|вимірів|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расхода топлива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|пального|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составили 22, 24, 26, 28 и 48 л/100км.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Последний результат ставим под сомнение.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1. Определить среднее значение без сомнительного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bCs/>
          <w:position w:val="-6"/>
          <w:sz w:val="24"/>
          <w:szCs w:val="24"/>
          <w:lang w:eastAsia="uk-UA"/>
        </w:rPr>
        <w:object w:dxaOrig="220" w:dyaOrig="260">
          <v:shape id="_x0000_i1029" type="#_x0000_t75" style="width:11.2pt;height:13.1pt" o:ole="">
            <v:imagedata r:id="rId14" o:title=""/>
          </v:shape>
          <o:OLEObject Type="Embed" ProgID="Equation.3" ShapeID="_x0000_i1029" DrawAspect="Content" ObjectID="_1551525789" r:id="rId15"/>
        </w:objec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B88">
        <w:rPr>
          <w:rFonts w:ascii="Times New Roman" w:hAnsi="Times New Roman" w:cs="Times New Roman"/>
          <w:bCs/>
          <w:position w:val="-24"/>
          <w:sz w:val="24"/>
          <w:szCs w:val="24"/>
        </w:rPr>
        <w:object w:dxaOrig="999" w:dyaOrig="960">
          <v:shape id="_x0000_i1030" type="#_x0000_t75" style="width:49.55pt;height:47.7pt" o:ole="">
            <v:imagedata r:id="rId16" o:title=""/>
          </v:shape>
          <o:OLEObject Type="Embed" ProgID="Equation.3" ShapeID="_x0000_i1030" DrawAspect="Content" ObjectID="_1551525790" r:id="rId17"/>
        </w:object>
      </w:r>
      <w:r w:rsidRPr="00274B88">
        <w:rPr>
          <w:rFonts w:ascii="Times New Roman" w:hAnsi="Times New Roman" w:cs="Times New Roman"/>
          <w:bCs/>
          <w:sz w:val="24"/>
          <w:szCs w:val="24"/>
        </w:rPr>
        <w:t>=</w:t>
      </w:r>
      <w:r w:rsidRPr="00274B88">
        <w:rPr>
          <w:rFonts w:ascii="Times New Roman" w:hAnsi="Times New Roman" w:cs="Times New Roman"/>
          <w:bCs/>
          <w:position w:val="-24"/>
          <w:sz w:val="24"/>
          <w:szCs w:val="24"/>
        </w:rPr>
        <w:object w:dxaOrig="3120" w:dyaOrig="620">
          <v:shape id="_x0000_i1031" type="#_x0000_t75" style="width:157.1pt;height:29.9pt" o:ole="">
            <v:imagedata r:id="rId18" o:title=""/>
          </v:shape>
          <o:OLEObject Type="Embed" ProgID="Equation.3" ShapeID="_x0000_i1031" DrawAspect="Content" ObjectID="_1551525791" r:id="rId19"/>
        </w:objec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2. Для оценки рассеяния отдельных результатов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х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i</w:t>
      </w:r>
      <w:proofErr w:type="spellEnd"/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относительно среднего определяют:</w:t>
      </w:r>
    </w:p>
    <w:p w:rsidR="000222A8" w:rsidRPr="00274B88" w:rsidRDefault="000222A8" w:rsidP="00274B88">
      <w:pPr>
        <w:spacing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position w:val="-26"/>
          <w:sz w:val="24"/>
          <w:szCs w:val="24"/>
        </w:rPr>
        <w:object w:dxaOrig="1960" w:dyaOrig="1040">
          <v:shape id="_x0000_i1032" type="#_x0000_t75" style="width:98.2pt;height:50.5pt" o:ole="">
            <v:imagedata r:id="rId20" o:title=""/>
          </v:shape>
          <o:OLEObject Type="Embed" ProgID="Equation.3" ShapeID="_x0000_i1032" DrawAspect="Content" ObjectID="_1551525792" r:id="rId21"/>
        </w:objec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при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n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&lt; 20</w:t>
      </w:r>
    </w:p>
    <w:p w:rsidR="000222A8" w:rsidRPr="00274B88" w:rsidRDefault="000222A8" w:rsidP="00274B88">
      <w:pPr>
        <w:spacing w:line="240" w:lineRule="auto"/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B88">
        <w:rPr>
          <w:rFonts w:ascii="Times New Roman" w:hAnsi="Times New Roman" w:cs="Times New Roman"/>
          <w:bCs/>
          <w:position w:val="-26"/>
          <w:sz w:val="24"/>
          <w:szCs w:val="24"/>
        </w:rPr>
        <w:object w:dxaOrig="9420" w:dyaOrig="720">
          <v:shape id="_x0000_i1033" type="#_x0000_t75" style="width:472.2pt;height:36.45pt" o:ole="">
            <v:imagedata r:id="rId22" o:title=""/>
          </v:shape>
          <o:OLEObject Type="Embed" ProgID="Equation.3" ShapeID="_x0000_i1033" DrawAspect="Content" ObjectID="_1551525793" r:id="rId23"/>
        </w:objec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Один из критериев выявления промаха результата измерения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|виміру|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Если                n &lt; 20 применяется критерий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Романовського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где исчисляется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|обчисляється,вичисляє|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отношение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|ставлення|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0222A8" w:rsidRPr="00274B88" w:rsidRDefault="000222A8" w:rsidP="00274B88">
      <w:pPr>
        <w:spacing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34" type="#_x0000_t75" style="width:57.95pt;height:36.45pt" o:ole="">
            <v:imagedata r:id="rId24" o:title=""/>
          </v:shape>
          <o:OLEObject Type="Embed" ProgID="Equation.3" ShapeID="_x0000_i1034" DrawAspect="Content" ObjectID="_1551525794" r:id="rId25"/>
        </w:object>
      </w:r>
      <w:r w:rsidRPr="00274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xi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– под вопросом.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Приобретенного значения </w:t>
      </w:r>
      <w:r w:rsidRPr="00274B88">
        <w:rPr>
          <w:rFonts w:ascii="Times New Roman" w:hAnsi="Times New Roman" w:cs="Times New Roman"/>
          <w:position w:val="-10"/>
          <w:sz w:val="24"/>
          <w:szCs w:val="24"/>
          <w:lang w:eastAsia="uk-UA"/>
        </w:rPr>
        <w:object w:dxaOrig="240" w:dyaOrig="320">
          <v:shape id="_x0000_i1035" type="#_x0000_t75" style="width:13.1pt;height:16.85pt" o:ole="">
            <v:imagedata r:id="rId26" o:title=""/>
          </v:shape>
          <o:OLEObject Type="Embed" ProgID="Equation.3" ShapeID="_x0000_i1035" DrawAspect="Content" ObjectID="_1551525795" r:id="rId27"/>
        </w:objec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сравнивается с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теоретическим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position w:val="-10"/>
          <w:sz w:val="24"/>
          <w:szCs w:val="24"/>
          <w:lang w:eastAsia="uk-UA"/>
        </w:rPr>
        <w:object w:dxaOrig="320" w:dyaOrig="340">
          <v:shape id="_x0000_i1036" type="#_x0000_t75" style="width:16.85pt;height:16.85pt" o:ole="">
            <v:imagedata r:id="rId28" o:title=""/>
          </v:shape>
          <o:OLEObject Type="Embed" ProgID="Equation.3" ShapeID="_x0000_i1036" DrawAspect="Content" ObjectID="_1551525796" r:id="rId29"/>
        </w:objec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Если </w:t>
      </w:r>
      <w:r w:rsidRPr="00274B88">
        <w:rPr>
          <w:rFonts w:ascii="Times New Roman" w:hAnsi="Times New Roman" w:cs="Times New Roman"/>
          <w:position w:val="-10"/>
          <w:sz w:val="24"/>
          <w:szCs w:val="24"/>
          <w:lang w:eastAsia="uk-UA"/>
        </w:rPr>
        <w:object w:dxaOrig="740" w:dyaOrig="340">
          <v:shape id="_x0000_i1037" type="#_x0000_t75" style="width:38.35pt;height:16.85pt" o:ole="">
            <v:imagedata r:id="rId30" o:title=""/>
          </v:shape>
          <o:OLEObject Type="Embed" ProgID="Equation.3" ShapeID="_x0000_i1037" DrawAspect="Content" ObjectID="_1551525797" r:id="rId31"/>
        </w:objec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то результат откидывается.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При n &lt; 20 по критерию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Романовського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табличные данные  - достоверность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|ймовірність|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=0,99 </w:t>
      </w:r>
      <w:r w:rsidRPr="00274B88">
        <w:rPr>
          <w:rFonts w:ascii="Times New Roman" w:hAnsi="Times New Roman" w:cs="Times New Roman"/>
          <w:position w:val="-10"/>
          <w:sz w:val="24"/>
          <w:szCs w:val="24"/>
          <w:lang w:eastAsia="uk-UA"/>
        </w:rPr>
        <w:object w:dxaOrig="320" w:dyaOrig="340">
          <v:shape id="_x0000_i1038" type="#_x0000_t75" style="width:16.85pt;height:16.85pt" o:ole="">
            <v:imagedata r:id="rId28" o:title=""/>
          </v:shape>
          <o:OLEObject Type="Embed" ProgID="Equation.3" ShapeID="_x0000_i1038" DrawAspect="Content" ObjectID="_1551525798" r:id="rId32"/>
        </w:objec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=1,73.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B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Pr="00274B88">
        <w:rPr>
          <w:rFonts w:ascii="Times New Roman" w:hAnsi="Times New Roman" w:cs="Times New Roman"/>
          <w:bCs/>
          <w:position w:val="-28"/>
          <w:sz w:val="24"/>
          <w:szCs w:val="24"/>
        </w:rPr>
        <w:object w:dxaOrig="2400" w:dyaOrig="720">
          <v:shape id="_x0000_i1039" type="#_x0000_t75" style="width:119.7pt;height:36.45pt" o:ole="">
            <v:imagedata r:id="rId33" o:title=""/>
          </v:shape>
          <o:OLEObject Type="Embed" ProgID="Equation.3" ShapeID="_x0000_i1039" DrawAspect="Content" ObjectID="_1551525799" r:id="rId34"/>
        </w:objec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Критерий свидетельствует о необходимости отбрасывания последнего результата.</w:t>
      </w:r>
    </w:p>
    <w:p w:rsidR="000222A8" w:rsidRPr="00274B88" w:rsidRDefault="000222A8" w:rsidP="00274B88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Вопрос для самоконтроля.</w:t>
      </w:r>
    </w:p>
    <w:p w:rsidR="000222A8" w:rsidRPr="00274B88" w:rsidRDefault="000222A8" w:rsidP="00274B8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</w:rPr>
        <w:t>1.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Назовите критерии оценки погрешности одноразовых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|однократних|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измерений.</w:t>
      </w:r>
    </w:p>
    <w:p w:rsidR="000222A8" w:rsidRPr="00274B88" w:rsidRDefault="000222A8" w:rsidP="00274B8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2. Назовите критерии оценки погрешности многократных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|однократних|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измерений.</w:t>
      </w:r>
    </w:p>
    <w:p w:rsidR="000222A8" w:rsidRPr="00274B88" w:rsidRDefault="000222A8" w:rsidP="00274B8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>3. Назовите критерии оценки грубых погрешностей.</w:t>
      </w:r>
      <w:r w:rsidRPr="00274B88">
        <w:rPr>
          <w:rFonts w:ascii="Times New Roman" w:hAnsi="Times New Roman" w:cs="Times New Roman"/>
          <w:bCs/>
          <w:vanish/>
          <w:sz w:val="24"/>
          <w:szCs w:val="24"/>
          <w:lang w:eastAsia="uk-UA"/>
        </w:rPr>
        <w:t>|однократних|</w:t>
      </w:r>
      <w:r w:rsidRPr="00274B8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0222A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Литература: [11, 12, 20]</w:t>
      </w:r>
    </w:p>
    <w:p w:rsidR="00645F07" w:rsidRDefault="00645F07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</w:p>
    <w:p w:rsidR="00645F07" w:rsidRDefault="00645F07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F07">
        <w:rPr>
          <w:rFonts w:ascii="Times New Roman" w:hAnsi="Times New Roman" w:cs="Times New Roman"/>
          <w:b/>
          <w:sz w:val="24"/>
          <w:szCs w:val="24"/>
        </w:rPr>
        <w:t>Тема 1</w:t>
      </w:r>
      <w:bookmarkStart w:id="0" w:name="_GoBack"/>
      <w:bookmarkEnd w:id="0"/>
      <w:r w:rsidR="00E91C69">
        <w:rPr>
          <w:rFonts w:ascii="Times New Roman" w:hAnsi="Times New Roman" w:cs="Times New Roman"/>
          <w:b/>
          <w:sz w:val="24"/>
          <w:szCs w:val="24"/>
        </w:rPr>
        <w:t>4</w:t>
      </w:r>
      <w:r w:rsidRPr="00645F07">
        <w:rPr>
          <w:rFonts w:ascii="Times New Roman" w:hAnsi="Times New Roman" w:cs="Times New Roman"/>
          <w:b/>
          <w:sz w:val="24"/>
          <w:szCs w:val="24"/>
        </w:rPr>
        <w:t>. Основы аккредитации.</w:t>
      </w:r>
    </w:p>
    <w:p w:rsidR="00645F07" w:rsidRPr="00645F07" w:rsidRDefault="00645F07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</w:p>
    <w:p w:rsidR="000222A8" w:rsidRPr="00274B88" w:rsidRDefault="000222A8" w:rsidP="00274B88">
      <w:pPr>
        <w:pStyle w:val="4"/>
        <w:rPr>
          <w:sz w:val="24"/>
          <w:szCs w:val="24"/>
          <w:lang w:eastAsia="uk-UA"/>
        </w:rPr>
      </w:pPr>
      <w:r w:rsidRPr="00274B88">
        <w:rPr>
          <w:sz w:val="24"/>
          <w:szCs w:val="24"/>
          <w:lang w:eastAsia="uk-UA"/>
        </w:rPr>
        <w:t xml:space="preserve">4 РЕКОМЕНДАЦИИ СТУДЕНТАМ </w:t>
      </w:r>
      <w:proofErr w:type="gramStart"/>
      <w:r w:rsidRPr="00274B88">
        <w:rPr>
          <w:sz w:val="24"/>
          <w:szCs w:val="24"/>
          <w:lang w:eastAsia="uk-UA"/>
        </w:rPr>
        <w:t>ПО</w:t>
      </w:r>
      <w:proofErr w:type="gramEnd"/>
      <w:r w:rsidRPr="00274B88">
        <w:rPr>
          <w:sz w:val="24"/>
          <w:szCs w:val="24"/>
          <w:lang w:eastAsia="uk-UA"/>
        </w:rPr>
        <w:t xml:space="preserve"> САМОСТОЯТЕЛЬНОЙ</w:t>
      </w:r>
    </w:p>
    <w:p w:rsidR="000222A8" w:rsidRPr="00274B88" w:rsidRDefault="000222A8" w:rsidP="00274B88">
      <w:pPr>
        <w:pStyle w:val="4"/>
        <w:rPr>
          <w:sz w:val="24"/>
          <w:szCs w:val="24"/>
          <w:lang w:eastAsia="uk-UA"/>
        </w:rPr>
      </w:pPr>
      <w:r w:rsidRPr="00274B88">
        <w:rPr>
          <w:sz w:val="24"/>
          <w:szCs w:val="24"/>
          <w:lang w:eastAsia="uk-UA"/>
        </w:rPr>
        <w:t xml:space="preserve"> ПОДГОТОВКЕ</w:t>
      </w:r>
    </w:p>
    <w:p w:rsidR="000222A8" w:rsidRPr="00274B88" w:rsidRDefault="000222A8" w:rsidP="00274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A8" w:rsidRPr="00274B88" w:rsidRDefault="000222A8" w:rsidP="00274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88">
        <w:rPr>
          <w:rStyle w:val="FontStyle12"/>
          <w:sz w:val="24"/>
          <w:szCs w:val="24"/>
          <w:lang w:eastAsia="uk-UA"/>
        </w:rPr>
        <w:t>Возможные виды самостоятельной работы студентов,</w:t>
      </w:r>
      <w:r w:rsidRPr="00274B88">
        <w:rPr>
          <w:rStyle w:val="FontStyle12"/>
          <w:sz w:val="24"/>
          <w:szCs w:val="24"/>
          <w:lang w:eastAsia="uk-UA"/>
        </w:rPr>
        <w:br/>
      </w:r>
      <w:r w:rsidRPr="00274B88">
        <w:rPr>
          <w:rStyle w:val="FontStyle12"/>
          <w:sz w:val="24"/>
          <w:szCs w:val="24"/>
          <w:lang w:eastAsia="uk-UA"/>
        </w:rPr>
        <w:tab/>
        <w:t>формы контроля и отчетности</w:t>
      </w:r>
    </w:p>
    <w:p w:rsidR="000222A8" w:rsidRPr="00274B88" w:rsidRDefault="000222A8" w:rsidP="00274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5"/>
        <w:gridCol w:w="5387"/>
      </w:tblGrid>
      <w:tr w:rsidR="000222A8" w:rsidRPr="00274B88" w:rsidTr="000222A8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jc w:val="center"/>
              <w:rPr>
                <w:rStyle w:val="FontStyle13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>Виды и формы самостоятельной работы студентов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jc w:val="center"/>
              <w:rPr>
                <w:rStyle w:val="FontStyle13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>Формы контроля и отчетности</w:t>
            </w:r>
          </w:p>
        </w:tc>
      </w:tr>
      <w:tr w:rsidR="000222A8" w:rsidRPr="00274B88" w:rsidTr="000222A8">
        <w:tc>
          <w:tcPr>
            <w:tcW w:w="10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jc w:val="center"/>
              <w:rPr>
                <w:rStyle w:val="FontStyle13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>И. Подготовка к текущим аудиторным занятиям</w:t>
            </w:r>
          </w:p>
        </w:tc>
      </w:tr>
      <w:tr w:rsidR="000222A8" w:rsidRPr="00274B88" w:rsidTr="000222A8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>1.1.</w:t>
            </w:r>
            <w:r w:rsidRPr="00274B88">
              <w:rPr>
                <w:rStyle w:val="FontStyle13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>Изучение обязательной и дополнительной литературы, текстов лекций и т.п.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>1.2.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>Выполнение домашних задач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>1.3.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 xml:space="preserve">Подготовка к </w:t>
            </w:r>
            <w:proofErr w:type="gramStart"/>
            <w:r w:rsidRPr="00274B88">
              <w:rPr>
                <w:rStyle w:val="FontStyle14"/>
                <w:sz w:val="24"/>
                <w:szCs w:val="24"/>
                <w:lang w:eastAsia="uk-UA"/>
              </w:rPr>
              <w:t>семинарским</w:t>
            </w:r>
            <w:proofErr w:type="gramEnd"/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(практических, лабораторных) занятий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>1.4.</w:t>
            </w:r>
            <w:r w:rsidRPr="00274B88">
              <w:rPr>
                <w:rStyle w:val="FontStyle13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Подготовка к контрольных работам и других форм </w:t>
            </w:r>
            <w:proofErr w:type="gramStart"/>
            <w:r w:rsidRPr="00274B88">
              <w:rPr>
                <w:rStyle w:val="FontStyle14"/>
                <w:sz w:val="24"/>
                <w:szCs w:val="24"/>
                <w:lang w:eastAsia="uk-UA"/>
              </w:rPr>
              <w:t>текущего</w:t>
            </w:r>
            <w:proofErr w:type="gramEnd"/>
          </w:p>
          <w:p w:rsidR="000222A8" w:rsidRPr="00274B88" w:rsidRDefault="000222A8" w:rsidP="00274B88">
            <w:pPr>
              <w:pStyle w:val="a7"/>
              <w:rPr>
                <w:rStyle w:val="FontStyle14"/>
                <w:color w:val="008000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</w:t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контроля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</w:rPr>
            </w:pPr>
            <w:r w:rsidRPr="00274B88">
              <w:rPr>
                <w:rStyle w:val="FontStyle13"/>
                <w:sz w:val="24"/>
                <w:szCs w:val="24"/>
              </w:rPr>
              <w:t>1.1.</w:t>
            </w:r>
            <w:r w:rsidRPr="00274B88">
              <w:rPr>
                <w:rStyle w:val="FontStyle13"/>
                <w:sz w:val="24"/>
                <w:szCs w:val="24"/>
              </w:rPr>
              <w:tab/>
            </w:r>
            <w:r w:rsidRPr="00274B88">
              <w:rPr>
                <w:rStyle w:val="FontStyle14"/>
                <w:sz w:val="24"/>
                <w:szCs w:val="24"/>
              </w:rPr>
              <w:t>Активное участие в разных видах</w:t>
            </w:r>
            <w:r w:rsidRPr="00274B88">
              <w:rPr>
                <w:rStyle w:val="FontStyle14"/>
                <w:sz w:val="24"/>
                <w:szCs w:val="24"/>
              </w:rPr>
              <w:br/>
              <w:t xml:space="preserve"> аудиторных занятий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</w:rPr>
            </w:pP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</w:rPr>
            </w:pPr>
            <w:r w:rsidRPr="00274B88">
              <w:rPr>
                <w:rStyle w:val="FontStyle13"/>
                <w:sz w:val="24"/>
                <w:szCs w:val="24"/>
              </w:rPr>
              <w:t>1.2.</w:t>
            </w:r>
            <w:r w:rsidRPr="00274B88">
              <w:rPr>
                <w:rStyle w:val="FontStyle14"/>
                <w:sz w:val="24"/>
                <w:szCs w:val="24"/>
              </w:rPr>
              <w:tab/>
              <w:t>Проверка правильности выполнения</w:t>
            </w:r>
            <w:r w:rsidRPr="00274B88">
              <w:rPr>
                <w:rStyle w:val="FontStyle14"/>
                <w:sz w:val="24"/>
                <w:szCs w:val="24"/>
              </w:rPr>
              <w:br/>
              <w:t xml:space="preserve"> задач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</w:rPr>
            </w:pPr>
            <w:r w:rsidRPr="00274B88">
              <w:rPr>
                <w:rStyle w:val="FontStyle13"/>
                <w:sz w:val="24"/>
                <w:szCs w:val="24"/>
              </w:rPr>
              <w:t>1.3.</w:t>
            </w:r>
            <w:r w:rsidRPr="00274B88">
              <w:rPr>
                <w:rStyle w:val="FontStyle14"/>
                <w:sz w:val="24"/>
                <w:szCs w:val="24"/>
              </w:rPr>
              <w:tab/>
              <w:t>Активное участие в семинарских</w:t>
            </w:r>
            <w:r w:rsidRPr="00274B88">
              <w:rPr>
                <w:rStyle w:val="FontStyle14"/>
                <w:sz w:val="24"/>
                <w:szCs w:val="24"/>
              </w:rPr>
              <w:br/>
              <w:t xml:space="preserve"> (практических, лабораторных) занятиях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</w:rPr>
            </w:pPr>
            <w:r w:rsidRPr="00274B88">
              <w:rPr>
                <w:rStyle w:val="FontStyle13"/>
                <w:sz w:val="24"/>
                <w:szCs w:val="24"/>
              </w:rPr>
              <w:t>1.4.</w:t>
            </w:r>
            <w:r w:rsidRPr="00274B88">
              <w:rPr>
                <w:rStyle w:val="FontStyle13"/>
                <w:sz w:val="24"/>
                <w:szCs w:val="24"/>
              </w:rPr>
              <w:tab/>
            </w:r>
            <w:r w:rsidRPr="00274B88">
              <w:rPr>
                <w:rStyle w:val="FontStyle14"/>
                <w:sz w:val="24"/>
                <w:szCs w:val="24"/>
              </w:rPr>
              <w:t>Написание контрольной работы</w:t>
            </w:r>
            <w:r w:rsidRPr="00274B88">
              <w:rPr>
                <w:rStyle w:val="FontStyle14"/>
                <w:sz w:val="24"/>
                <w:szCs w:val="24"/>
              </w:rPr>
              <w:br/>
              <w:t xml:space="preserve"> и т.п.</w:t>
            </w:r>
          </w:p>
        </w:tc>
      </w:tr>
      <w:tr w:rsidR="000222A8" w:rsidRPr="00274B88" w:rsidTr="000222A8">
        <w:tc>
          <w:tcPr>
            <w:tcW w:w="10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645F07">
            <w:pPr>
              <w:pStyle w:val="a7"/>
              <w:jc w:val="center"/>
              <w:rPr>
                <w:rStyle w:val="FontStyle13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 xml:space="preserve">II. </w:t>
            </w:r>
            <w:r w:rsidR="00645F07">
              <w:rPr>
                <w:rStyle w:val="FontStyle13"/>
                <w:sz w:val="24"/>
                <w:szCs w:val="24"/>
                <w:lang w:eastAsia="uk-UA"/>
              </w:rPr>
              <w:t>Аналитическая</w:t>
            </w:r>
            <w:r w:rsidRPr="00274B88">
              <w:rPr>
                <w:rStyle w:val="FontStyle13"/>
                <w:sz w:val="24"/>
                <w:szCs w:val="24"/>
                <w:lang w:eastAsia="uk-UA"/>
              </w:rPr>
              <w:t xml:space="preserve"> работа</w:t>
            </w:r>
          </w:p>
        </w:tc>
      </w:tr>
      <w:tr w:rsidR="000222A8" w:rsidRPr="00274B88" w:rsidTr="000222A8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2.1.</w:t>
            </w:r>
            <w:r w:rsidRPr="00274B88">
              <w:rPr>
                <w:rStyle w:val="FontStyle13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>Поиск (подбор) и обзор литер</w:t>
            </w:r>
            <w:proofErr w:type="gramStart"/>
            <w:r w:rsidRPr="00274B88">
              <w:rPr>
                <w:rStyle w:val="FontStyle14"/>
                <w:sz w:val="24"/>
                <w:szCs w:val="24"/>
                <w:lang w:eastAsia="uk-UA"/>
              </w:rPr>
              <w:t>а-</w:t>
            </w:r>
            <w:proofErr w:type="gramEnd"/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</w:t>
            </w:r>
            <w:proofErr w:type="spellStart"/>
            <w:r w:rsidRPr="00274B88">
              <w:rPr>
                <w:rStyle w:val="FontStyle14"/>
                <w:sz w:val="24"/>
                <w:szCs w:val="24"/>
                <w:lang w:eastAsia="uk-UA"/>
              </w:rPr>
              <w:t>турних</w:t>
            </w:r>
            <w:proofErr w:type="spellEnd"/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источников за заданной </w:t>
            </w:r>
            <w:proofErr w:type="spellStart"/>
            <w:r w:rsidRPr="00274B88">
              <w:rPr>
                <w:rStyle w:val="FontStyle14"/>
                <w:sz w:val="24"/>
                <w:szCs w:val="24"/>
                <w:lang w:eastAsia="uk-UA"/>
              </w:rPr>
              <w:t>пробле</w:t>
            </w:r>
            <w:proofErr w:type="spellEnd"/>
            <w:r w:rsidRPr="00274B88">
              <w:rPr>
                <w:rStyle w:val="FontStyle14"/>
                <w:sz w:val="24"/>
                <w:szCs w:val="24"/>
                <w:lang w:eastAsia="uk-UA"/>
              </w:rPr>
              <w:t>-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</w:t>
            </w:r>
            <w:proofErr w:type="spellStart"/>
            <w:r w:rsidRPr="00274B88">
              <w:rPr>
                <w:rStyle w:val="FontStyle14"/>
                <w:sz w:val="24"/>
                <w:szCs w:val="24"/>
                <w:lang w:eastAsia="uk-UA"/>
              </w:rPr>
              <w:t>матикою</w:t>
            </w:r>
            <w:proofErr w:type="spellEnd"/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курса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lastRenderedPageBreak/>
              <w:t>2.2.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 xml:space="preserve">Написание реферата за </w:t>
            </w:r>
            <w:proofErr w:type="spellStart"/>
            <w:proofErr w:type="gramStart"/>
            <w:r w:rsidRPr="00274B88">
              <w:rPr>
                <w:rStyle w:val="FontStyle14"/>
                <w:sz w:val="24"/>
                <w:szCs w:val="24"/>
                <w:lang w:eastAsia="uk-UA"/>
              </w:rPr>
              <w:t>за</w:t>
            </w:r>
            <w:proofErr w:type="spellEnd"/>
            <w:proofErr w:type="gramEnd"/>
            <w:r w:rsidRPr="00274B88">
              <w:rPr>
                <w:rStyle w:val="FontStyle14"/>
                <w:sz w:val="24"/>
                <w:szCs w:val="24"/>
                <w:lang w:eastAsia="uk-UA"/>
              </w:rPr>
              <w:t>-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данной проблематикой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2.3.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>Анализ научной публикации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2.4.</w:t>
            </w:r>
            <w:r w:rsidRPr="00274B88">
              <w:rPr>
                <w:rStyle w:val="FontStyle13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>Анализ конкретной производственной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ситуации и подготовка аналитической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записки 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2.5.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>Практикум из учебной дисциплины с использованием программного обеспечения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2.6.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>Написание курсовой работы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2.7.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 xml:space="preserve">Написание </w:t>
            </w:r>
            <w:proofErr w:type="gramStart"/>
            <w:r w:rsidRPr="00274B88">
              <w:rPr>
                <w:rStyle w:val="FontStyle14"/>
                <w:sz w:val="24"/>
                <w:szCs w:val="24"/>
                <w:lang w:eastAsia="uk-UA"/>
              </w:rPr>
              <w:t>дипломной</w:t>
            </w:r>
            <w:proofErr w:type="gram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lastRenderedPageBreak/>
              <w:t>2.1.</w:t>
            </w:r>
            <w:r w:rsidRPr="00274B88">
              <w:rPr>
                <w:rStyle w:val="FontStyle13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Обсуждение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подготовленных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материалов во время аудиторных занятий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или индивидуально-консультативной работы (</w:t>
            </w:r>
            <w:r w:rsidRPr="00274B88">
              <w:rPr>
                <w:rStyle w:val="FontStyle14"/>
                <w:color w:val="FF0000"/>
                <w:sz w:val="24"/>
                <w:szCs w:val="24"/>
                <w:lang w:eastAsia="uk-UA"/>
              </w:rPr>
              <w:t>ІКР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>)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2.2.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Обсуждение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(</w:t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защита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>) материалов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реферата во время аудиторных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lastRenderedPageBreak/>
              <w:t xml:space="preserve"> занятий или </w:t>
            </w:r>
            <w:r w:rsidRPr="00274B88">
              <w:rPr>
                <w:rStyle w:val="FontStyle14"/>
                <w:color w:val="FF0000"/>
                <w:sz w:val="24"/>
                <w:szCs w:val="24"/>
                <w:lang w:eastAsia="uk-UA"/>
              </w:rPr>
              <w:t>ІКР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2.3.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Обсуждение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результатов </w:t>
            </w:r>
            <w:proofErr w:type="spellStart"/>
            <w:r w:rsidRPr="00274B88">
              <w:rPr>
                <w:rStyle w:val="FontStyle14"/>
                <w:color w:val="FF0000"/>
                <w:sz w:val="24"/>
                <w:szCs w:val="24"/>
                <w:lang w:eastAsia="uk-UA"/>
              </w:rPr>
              <w:t>пров</w:t>
            </w:r>
            <w:proofErr w:type="gramStart"/>
            <w:r w:rsidRPr="00274B88">
              <w:rPr>
                <w:rStyle w:val="FontStyle14"/>
                <w:color w:val="FF0000"/>
                <w:sz w:val="24"/>
                <w:szCs w:val="24"/>
                <w:lang w:eastAsia="uk-UA"/>
              </w:rPr>
              <w:t>е</w:t>
            </w:r>
            <w:proofErr w:type="spellEnd"/>
            <w:r w:rsidRPr="00274B88">
              <w:rPr>
                <w:rStyle w:val="FontStyle14"/>
                <w:sz w:val="24"/>
                <w:szCs w:val="24"/>
                <w:lang w:eastAsia="uk-UA"/>
              </w:rPr>
              <w:t>-</w:t>
            </w:r>
            <w:proofErr w:type="gramEnd"/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</w:t>
            </w:r>
            <w:proofErr w:type="spellStart"/>
            <w:r w:rsidRPr="00274B88">
              <w:rPr>
                <w:rStyle w:val="FontStyle14"/>
                <w:color w:val="FF0000"/>
                <w:sz w:val="24"/>
                <w:szCs w:val="24"/>
                <w:lang w:eastAsia="uk-UA"/>
              </w:rPr>
              <w:t>деної</w:t>
            </w:r>
            <w:proofErr w:type="spellEnd"/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работы во время аудиторных занятий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или </w:t>
            </w:r>
            <w:r w:rsidRPr="00274B88">
              <w:rPr>
                <w:rStyle w:val="FontStyle14"/>
                <w:color w:val="FF0000"/>
                <w:sz w:val="24"/>
                <w:szCs w:val="24"/>
                <w:lang w:eastAsia="uk-UA"/>
              </w:rPr>
              <w:t>ІКР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2.4.</w:t>
            </w:r>
            <w:r w:rsidRPr="00274B88">
              <w:rPr>
                <w:rStyle w:val="FontStyle13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Обсуждение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подготовленных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материалов, участие в деловой игре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2.5.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 xml:space="preserve">Проверка правильности </w:t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выполнения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</w:t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задач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2.6.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Защита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курсовой работы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2.7.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Защита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74B88">
              <w:rPr>
                <w:rStyle w:val="FontStyle14"/>
                <w:sz w:val="24"/>
                <w:szCs w:val="24"/>
                <w:lang w:eastAsia="uk-UA"/>
              </w:rPr>
              <w:t>дипломной</w:t>
            </w:r>
            <w:proofErr w:type="gramEnd"/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(магистерской)</w:t>
            </w:r>
          </w:p>
        </w:tc>
      </w:tr>
      <w:tr w:rsidR="000222A8" w:rsidRPr="00274B88" w:rsidTr="000222A8">
        <w:tc>
          <w:tcPr>
            <w:tcW w:w="10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jc w:val="center"/>
              <w:rPr>
                <w:rStyle w:val="FontStyle13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lastRenderedPageBreak/>
              <w:t>III. Научная работа</w:t>
            </w:r>
          </w:p>
        </w:tc>
      </w:tr>
      <w:tr w:rsidR="000222A8" w:rsidRPr="00274B88" w:rsidTr="000222A8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ind w:right="14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3.1.</w:t>
            </w:r>
            <w:r w:rsidRPr="00274B88">
              <w:rPr>
                <w:rStyle w:val="FontStyle13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>Участие в научных студенческих конференциях и семинарах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3.2.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>Подготовка научных публикаций</w:t>
            </w:r>
          </w:p>
          <w:p w:rsidR="000222A8" w:rsidRPr="00274B88" w:rsidRDefault="000222A8" w:rsidP="00274B88">
            <w:pPr>
              <w:pStyle w:val="a7"/>
              <w:ind w:right="14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3.3.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  <w:t>Выполнение задач в рамках исследовательских проектов кафедр</w:t>
            </w:r>
            <w:proofErr w:type="gramStart"/>
            <w:r w:rsidRPr="00274B88">
              <w:rPr>
                <w:rStyle w:val="FontStyle14"/>
                <w:sz w:val="24"/>
                <w:szCs w:val="24"/>
                <w:lang w:eastAsia="uk-UA"/>
              </w:rPr>
              <w:t>ы(</w:t>
            </w:r>
            <w:proofErr w:type="gramEnd"/>
            <w:r w:rsidRPr="00274B88">
              <w:rPr>
                <w:rStyle w:val="FontStyle14"/>
                <w:sz w:val="24"/>
                <w:szCs w:val="24"/>
                <w:lang w:eastAsia="uk-UA"/>
              </w:rPr>
              <w:t>факультета)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3.1.</w:t>
            </w:r>
            <w:r w:rsidRPr="00274B88">
              <w:rPr>
                <w:rStyle w:val="FontStyle13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Доклада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на научных студенческих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конференциях и семинарах</w:t>
            </w: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</w:p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4"/>
                <w:sz w:val="24"/>
                <w:szCs w:val="24"/>
                <w:lang w:eastAsia="uk-UA"/>
              </w:rPr>
              <w:t>3.2.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ab/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Обсуждение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с преподавателем по</w:t>
            </w:r>
            <w:proofErr w:type="gramStart"/>
            <w:r w:rsidRPr="00274B88">
              <w:rPr>
                <w:rStyle w:val="FontStyle14"/>
                <w:sz w:val="24"/>
                <w:szCs w:val="24"/>
                <w:lang w:eastAsia="uk-UA"/>
              </w:rPr>
              <w:t>д-</w:t>
            </w:r>
            <w:proofErr w:type="gramEnd"/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</w:t>
            </w:r>
            <w:proofErr w:type="spellStart"/>
            <w:r w:rsidRPr="00274B88">
              <w:rPr>
                <w:rStyle w:val="FontStyle14"/>
                <w:color w:val="FF0000"/>
                <w:sz w:val="24"/>
                <w:szCs w:val="24"/>
                <w:lang w:eastAsia="uk-UA"/>
              </w:rPr>
              <w:t>готовлених</w:t>
            </w:r>
            <w:proofErr w:type="spellEnd"/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материалов, </w:t>
            </w:r>
            <w:r w:rsidRPr="00274B88">
              <w:rPr>
                <w:rStyle w:val="FontStyle14"/>
                <w:color w:val="008000"/>
                <w:sz w:val="24"/>
                <w:szCs w:val="24"/>
                <w:lang w:eastAsia="uk-UA"/>
              </w:rPr>
              <w:t>представление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 xml:space="preserve"> в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br/>
              <w:t xml:space="preserve"> печать</w:t>
            </w:r>
          </w:p>
        </w:tc>
      </w:tr>
      <w:tr w:rsidR="000222A8" w:rsidRPr="00274B88" w:rsidTr="000222A8">
        <w:tc>
          <w:tcPr>
            <w:tcW w:w="10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jc w:val="center"/>
              <w:rPr>
                <w:rStyle w:val="FontStyle13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>IV. Стажировка, практика или практический тренинг</w:t>
            </w:r>
          </w:p>
        </w:tc>
      </w:tr>
      <w:tr w:rsidR="000222A8" w:rsidRPr="00274B88" w:rsidTr="000222A8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  <w:lang w:eastAsia="uk-UA"/>
              </w:rPr>
            </w:pPr>
            <w:r w:rsidRPr="00274B88">
              <w:rPr>
                <w:rStyle w:val="FontStyle13"/>
                <w:sz w:val="24"/>
                <w:szCs w:val="24"/>
                <w:lang w:eastAsia="uk-UA"/>
              </w:rPr>
              <w:t xml:space="preserve">4.1. </w:t>
            </w:r>
            <w:r w:rsidRPr="00274B88">
              <w:rPr>
                <w:rStyle w:val="FontStyle14"/>
                <w:sz w:val="24"/>
                <w:szCs w:val="24"/>
                <w:lang w:eastAsia="uk-UA"/>
              </w:rPr>
              <w:t>Практическая стажировка на предприятии, ознакомительная, производственная, магистерская научно-исследовательская или педагогическая практика, участие в тренинге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A8" w:rsidRPr="00274B88" w:rsidRDefault="000222A8" w:rsidP="00274B88">
            <w:pPr>
              <w:pStyle w:val="a7"/>
              <w:rPr>
                <w:rStyle w:val="FontStyle14"/>
                <w:sz w:val="24"/>
                <w:szCs w:val="24"/>
              </w:rPr>
            </w:pPr>
            <w:r w:rsidRPr="00274B88">
              <w:rPr>
                <w:rStyle w:val="FontStyle13"/>
                <w:sz w:val="24"/>
                <w:szCs w:val="24"/>
              </w:rPr>
              <w:t xml:space="preserve">4.1. </w:t>
            </w:r>
            <w:r w:rsidRPr="00274B88">
              <w:rPr>
                <w:rStyle w:val="FontStyle14"/>
                <w:sz w:val="24"/>
                <w:szCs w:val="24"/>
              </w:rPr>
              <w:t>Отчет по результатам стажировки, практики или оценивание участия в тренинге</w:t>
            </w:r>
          </w:p>
        </w:tc>
      </w:tr>
    </w:tbl>
    <w:p w:rsidR="000222A8" w:rsidRPr="00274B88" w:rsidRDefault="000222A8" w:rsidP="00274B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A8" w:rsidRPr="00274B88" w:rsidRDefault="000222A8" w:rsidP="00274B88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Виды самостоятельной работы по учебной дисциплине «Метрология, стандартизация, сертификация и аккредитация»:</w:t>
      </w:r>
    </w:p>
    <w:p w:rsidR="000222A8" w:rsidRPr="00274B88" w:rsidRDefault="000222A8" w:rsidP="00274B88">
      <w:pPr>
        <w:pStyle w:val="21"/>
        <w:numPr>
          <w:ilvl w:val="0"/>
          <w:numId w:val="8"/>
        </w:numPr>
        <w:tabs>
          <w:tab w:val="clear" w:pos="36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Систематически обрабатывать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|проробляти|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лекционный материал, необходимую литературу по теме, соответствующую нормативную документацию. Конспект лекций из учебной дисциплины «Метрология, стандартизация и сертификация». /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Укл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 ст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.. </w:t>
      </w:r>
      <w:proofErr w:type="spellStart"/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викл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Мирошниченко О.В.  Донецк: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Доннту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pStyle w:val="21"/>
        <w:numPr>
          <w:ilvl w:val="0"/>
          <w:numId w:val="8"/>
        </w:numPr>
        <w:tabs>
          <w:tab w:val="clear" w:pos="36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Готовиться к будущим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|прийдешніх|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практическим занятиям и контрольным опросам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|опитувань|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для проверки усвоения материала по каждому по направлениям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|направлень|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: стандартизация, метрология, сертификация. Методические рекомендации для проводки практических занятий по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учебному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дисциплине «Метрология, стандартизация и сертификация» /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Укл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ст.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викл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 Мирошниченко О.В., доц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.. 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Масюк Л.Г.  Донецк: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Доннту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pStyle w:val="21"/>
        <w:numPr>
          <w:ilvl w:val="0"/>
          <w:numId w:val="8"/>
        </w:numPr>
        <w:tabs>
          <w:tab w:val="clear" w:pos="36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 протяжении курса обучения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|вчення|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дисциплине выполнить  индивидуальную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|хатні|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работу по  направлениям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|направленнях|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дисциплины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МССА</w:t>
      </w:r>
      <w:proofErr w:type="gramStart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Методические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рекомендации относительно организации индивидуальной работы студента из учебной дисциплины «Метрология, стандартизация и сертификация» /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Укл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 ст.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викл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 Мирошниченко О.В., доц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.. 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Масюк Л.Г.  Донецк: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Доннту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numPr>
          <w:ilvl w:val="0"/>
          <w:numId w:val="8"/>
        </w:numPr>
        <w:tabs>
          <w:tab w:val="clear" w:pos="36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Анализировать научные публикации по направлениям стандартизация, метрология, сертификация, управление качеством продукции. Журналы «Качество, стандартизация и сертификация», «Стандарты и качество», «Методы менеджмента качества». Библиотека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Доннту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222A8" w:rsidRPr="00274B88" w:rsidRDefault="000222A8" w:rsidP="00274B88">
      <w:pPr>
        <w:numPr>
          <w:ilvl w:val="0"/>
          <w:numId w:val="8"/>
        </w:numPr>
        <w:tabs>
          <w:tab w:val="clear" w:pos="36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Подготовка научных публикаций  и участие в научных студенческих и региональных конференциях. </w:t>
      </w:r>
      <w:r w:rsidRPr="00274B88">
        <w:rPr>
          <w:rFonts w:ascii="Times New Roman" w:hAnsi="Times New Roman" w:cs="Times New Roman"/>
          <w:sz w:val="24"/>
          <w:szCs w:val="24"/>
        </w:rPr>
        <w:t>Региональная научно-практическая конференция «Проблемы развития и внедрение систем управления качеством в регионе»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/</w:t>
      </w:r>
      <w:r w:rsidRPr="00274B88">
        <w:rPr>
          <w:rFonts w:ascii="Times New Roman" w:hAnsi="Times New Roman" w:cs="Times New Roman"/>
          <w:sz w:val="24"/>
          <w:szCs w:val="24"/>
        </w:rPr>
        <w:t xml:space="preserve">  Донецк, </w:t>
      </w:r>
      <w:proofErr w:type="spellStart"/>
      <w:r w:rsidRPr="00274B88">
        <w:rPr>
          <w:rFonts w:ascii="Times New Roman" w:hAnsi="Times New Roman" w:cs="Times New Roman"/>
          <w:sz w:val="24"/>
          <w:szCs w:val="24"/>
        </w:rPr>
        <w:t>ДонНТУ</w:t>
      </w:r>
      <w:proofErr w:type="spellEnd"/>
      <w:r w:rsidRPr="00274B88">
        <w:rPr>
          <w:rFonts w:ascii="Times New Roman" w:hAnsi="Times New Roman" w:cs="Times New Roman"/>
          <w:sz w:val="24"/>
          <w:szCs w:val="24"/>
        </w:rPr>
        <w:t xml:space="preserve">,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кафедра «Управление качеством».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Міжвузівська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студенческая конференция/</w:t>
      </w:r>
      <w:r w:rsidRPr="00274B88">
        <w:rPr>
          <w:rFonts w:ascii="Times New Roman" w:hAnsi="Times New Roman" w:cs="Times New Roman"/>
          <w:sz w:val="24"/>
          <w:szCs w:val="24"/>
        </w:rPr>
        <w:t xml:space="preserve">  Донецк, </w:t>
      </w:r>
      <w:proofErr w:type="spellStart"/>
      <w:r w:rsidRPr="00274B88">
        <w:rPr>
          <w:rFonts w:ascii="Times New Roman" w:hAnsi="Times New Roman" w:cs="Times New Roman"/>
          <w:sz w:val="24"/>
          <w:szCs w:val="24"/>
        </w:rPr>
        <w:t>ДонНТУ</w:t>
      </w:r>
      <w:proofErr w:type="spellEnd"/>
      <w:r w:rsidRPr="00274B88">
        <w:rPr>
          <w:rFonts w:ascii="Times New Roman" w:hAnsi="Times New Roman" w:cs="Times New Roman"/>
          <w:sz w:val="24"/>
          <w:szCs w:val="24"/>
        </w:rPr>
        <w:t xml:space="preserve">,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кафедра «Управление качеством».</w:t>
      </w:r>
    </w:p>
    <w:p w:rsidR="000222A8" w:rsidRPr="00274B88" w:rsidRDefault="000222A8" w:rsidP="00274B88">
      <w:pPr>
        <w:numPr>
          <w:ilvl w:val="0"/>
          <w:numId w:val="8"/>
        </w:numPr>
        <w:tabs>
          <w:tab w:val="clear" w:pos="360"/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</w:rPr>
        <w:t>Обработка контрольных тестовых задач из учебной дисципли</w:t>
      </w:r>
      <w:r w:rsidR="00437D0D">
        <w:rPr>
          <w:rFonts w:ascii="Times New Roman" w:hAnsi="Times New Roman" w:cs="Times New Roman"/>
          <w:sz w:val="24"/>
          <w:szCs w:val="24"/>
        </w:rPr>
        <w:t xml:space="preserve">ны «Метрология, стандартизация, </w:t>
      </w:r>
      <w:r w:rsidRPr="00274B88">
        <w:rPr>
          <w:rFonts w:ascii="Times New Roman" w:hAnsi="Times New Roman" w:cs="Times New Roman"/>
          <w:sz w:val="24"/>
          <w:szCs w:val="24"/>
        </w:rPr>
        <w:t>сертификация</w:t>
      </w:r>
      <w:r w:rsidR="00437D0D">
        <w:rPr>
          <w:rFonts w:ascii="Times New Roman" w:hAnsi="Times New Roman" w:cs="Times New Roman"/>
          <w:sz w:val="24"/>
          <w:szCs w:val="24"/>
        </w:rPr>
        <w:t>, аккредитация</w:t>
      </w:r>
      <w:r w:rsidRPr="00274B88">
        <w:rPr>
          <w:rFonts w:ascii="Times New Roman" w:hAnsi="Times New Roman" w:cs="Times New Roman"/>
          <w:sz w:val="24"/>
          <w:szCs w:val="24"/>
        </w:rPr>
        <w:t xml:space="preserve">» для проверки знаний студентами   </w:t>
      </w:r>
      <w:r w:rsidR="00437D0D">
        <w:rPr>
          <w:rFonts w:ascii="Times New Roman" w:hAnsi="Times New Roman" w:cs="Times New Roman"/>
          <w:sz w:val="24"/>
          <w:szCs w:val="24"/>
        </w:rPr>
        <w:t>дневной</w:t>
      </w:r>
      <w:r w:rsidRPr="00274B88">
        <w:rPr>
          <w:rFonts w:ascii="Times New Roman" w:hAnsi="Times New Roman" w:cs="Times New Roman"/>
          <w:sz w:val="24"/>
          <w:szCs w:val="24"/>
        </w:rPr>
        <w:t xml:space="preserve"> формы обучения. 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(Приложение А).</w:t>
      </w:r>
    </w:p>
    <w:p w:rsidR="000222A8" w:rsidRPr="00274B88" w:rsidRDefault="000222A8" w:rsidP="00274B88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Контроль над самостоятельной работой студентов осуществляется преподавателем в процессе практических занятий, проверке контрольной работы (студентов заочной формы обучения), рефератов и экспресс опрашиваний, которые проводятся преподавателем во время лекций.</w:t>
      </w:r>
    </w:p>
    <w:p w:rsidR="00437D0D" w:rsidRPr="00274B88" w:rsidRDefault="00437D0D" w:rsidP="00274B88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b/>
          <w:bCs/>
          <w:spacing w:val="2"/>
          <w:sz w:val="24"/>
          <w:szCs w:val="24"/>
          <w:lang w:eastAsia="uk-UA"/>
        </w:rPr>
        <w:t>7 КРИТЕРИЯ ОЦЕНКИ ЗНАНИЙ СТУДЕНТОВ</w:t>
      </w:r>
    </w:p>
    <w:p w:rsidR="000222A8" w:rsidRPr="00274B88" w:rsidRDefault="000222A8" w:rsidP="00274B8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222A8" w:rsidRPr="00274B88" w:rsidRDefault="000222A8" w:rsidP="00274B88">
      <w:pPr>
        <w:pStyle w:val="ac"/>
        <w:jc w:val="both"/>
        <w:rPr>
          <w:lang w:eastAsia="uk-UA"/>
        </w:rPr>
      </w:pPr>
      <w:r w:rsidRPr="00274B88">
        <w:rPr>
          <w:lang w:eastAsia="uk-UA"/>
        </w:rPr>
        <w:t xml:space="preserve">При </w:t>
      </w:r>
      <w:proofErr w:type="spellStart"/>
      <w:r w:rsidRPr="00274B88">
        <w:rPr>
          <w:lang w:eastAsia="uk-UA"/>
        </w:rPr>
        <w:t>оценке</w:t>
      </w:r>
      <w:proofErr w:type="spellEnd"/>
      <w:r w:rsidRPr="00274B88">
        <w:rPr>
          <w:lang w:eastAsia="uk-UA"/>
        </w:rPr>
        <w:t xml:space="preserve"> знаний </w:t>
      </w:r>
      <w:proofErr w:type="spellStart"/>
      <w:r w:rsidRPr="00274B88">
        <w:rPr>
          <w:lang w:eastAsia="uk-UA"/>
        </w:rPr>
        <w:t>студентов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должно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быть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выявлены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понимания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сути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вопросов</w:t>
      </w:r>
      <w:proofErr w:type="spellEnd"/>
      <w:r w:rsidRPr="00274B88">
        <w:rPr>
          <w:lang w:eastAsia="uk-UA"/>
        </w:rPr>
        <w:t xml:space="preserve">, </w:t>
      </w:r>
      <w:proofErr w:type="spellStart"/>
      <w:r w:rsidRPr="00274B88">
        <w:rPr>
          <w:lang w:eastAsia="uk-UA"/>
        </w:rPr>
        <w:t>которые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изучаются</w:t>
      </w:r>
      <w:proofErr w:type="spellEnd"/>
      <w:r w:rsidRPr="00274B88">
        <w:rPr>
          <w:lang w:eastAsia="uk-UA"/>
        </w:rPr>
        <w:t xml:space="preserve">, </w:t>
      </w:r>
      <w:proofErr w:type="spellStart"/>
      <w:r w:rsidRPr="00274B88">
        <w:rPr>
          <w:lang w:eastAsia="uk-UA"/>
        </w:rPr>
        <w:t>умение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применить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теоретические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знания</w:t>
      </w:r>
      <w:proofErr w:type="spellEnd"/>
      <w:r w:rsidRPr="00274B88">
        <w:rPr>
          <w:lang w:eastAsia="uk-UA"/>
        </w:rPr>
        <w:t xml:space="preserve"> </w:t>
      </w:r>
      <w:proofErr w:type="spellStart"/>
      <w:r w:rsidRPr="00274B88">
        <w:rPr>
          <w:lang w:eastAsia="uk-UA"/>
        </w:rPr>
        <w:t>из</w:t>
      </w:r>
      <w:proofErr w:type="spellEnd"/>
      <w:r w:rsidRPr="00274B88">
        <w:rPr>
          <w:lang w:eastAsia="uk-UA"/>
        </w:rPr>
        <w:t xml:space="preserve"> практики.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Система диагностики предусматривает итоговое оценивание успешности студента за семестр, когда формой контроля знаний есть зачет. Оценивание успешности студентов проводится по всем видам учебных занятий и в целом из дисциплины.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648" w:type="dxa"/>
        <w:tblLook w:val="01E0"/>
      </w:tblPr>
      <w:tblGrid>
        <w:gridCol w:w="5580"/>
        <w:gridCol w:w="2340"/>
      </w:tblGrid>
      <w:tr w:rsidR="000222A8" w:rsidRPr="00274B88" w:rsidTr="000222A8">
        <w:tc>
          <w:tcPr>
            <w:tcW w:w="558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Вид текущей работы студента </w:t>
            </w:r>
            <w:proofErr w:type="spellStart"/>
            <w:r w:rsidRPr="00274B88">
              <w:rPr>
                <w:rFonts w:ascii="Times New Roman" w:hAnsi="Times New Roman"/>
                <w:color w:val="008080"/>
                <w:sz w:val="24"/>
                <w:szCs w:val="24"/>
              </w:rPr>
              <w:t>О</w:t>
            </w:r>
            <w:proofErr w:type="gramStart"/>
            <w:r w:rsidRPr="00274B88">
              <w:rPr>
                <w:rFonts w:ascii="Times New Roman" w:hAnsi="Times New Roman"/>
                <w:color w:val="00808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234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Коэффициенты весомости  (</w:t>
            </w:r>
            <w:proofErr w:type="spellStart"/>
            <w:proofErr w:type="gramStart"/>
            <w:r w:rsidRPr="00274B88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proofErr w:type="gramEnd"/>
            <w:r w:rsidRPr="00274B88">
              <w:rPr>
                <w:rFonts w:ascii="Times New Roman" w:hAnsi="Times New Roman"/>
                <w:color w:val="FF0000"/>
                <w:sz w:val="24"/>
                <w:szCs w:val="24"/>
              </w:rPr>
              <w:t>і</w:t>
            </w:r>
            <w:proofErr w:type="spellEnd"/>
            <w:r w:rsidRPr="00274B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22A8" w:rsidRPr="00274B88" w:rsidTr="000222A8">
        <w:tc>
          <w:tcPr>
            <w:tcW w:w="5580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Лекция (экспресс опрашивания во время лекций)</w:t>
            </w:r>
          </w:p>
        </w:tc>
        <w:tc>
          <w:tcPr>
            <w:tcW w:w="2340" w:type="dxa"/>
          </w:tcPr>
          <w:p w:rsidR="000222A8" w:rsidRPr="00274B88" w:rsidRDefault="00437D0D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222A8" w:rsidRPr="00274B88" w:rsidTr="000222A8">
        <w:tc>
          <w:tcPr>
            <w:tcW w:w="5580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Практические занятия. Опрашивание.</w:t>
            </w:r>
          </w:p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40" w:type="dxa"/>
          </w:tcPr>
          <w:p w:rsidR="000222A8" w:rsidRPr="00274B88" w:rsidRDefault="00437D0D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0222A8" w:rsidRPr="00274B88" w:rsidRDefault="00437D0D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222A8" w:rsidRPr="00274B88" w:rsidTr="000222A8">
        <w:tc>
          <w:tcPr>
            <w:tcW w:w="5580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40" w:type="dxa"/>
          </w:tcPr>
          <w:p w:rsidR="000222A8" w:rsidRPr="00274B88" w:rsidRDefault="00437D0D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222A8" w:rsidRPr="00274B88" w:rsidTr="000222A8">
        <w:tc>
          <w:tcPr>
            <w:tcW w:w="5580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4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22A8" w:rsidRPr="00274B88" w:rsidRDefault="000222A8" w:rsidP="00274B88">
      <w:pPr>
        <w:spacing w:line="240" w:lineRule="auto"/>
        <w:ind w:firstLine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040" w:dyaOrig="700">
          <v:shape id="_x0000_i1040" type="#_x0000_t75" style="width:139.7pt;height:47.15pt" o:ole="">
            <v:imagedata r:id="rId35" o:title=""/>
          </v:shape>
          <o:OLEObject Type="Embed" ProgID="Equation.3" ShapeID="_x0000_i1040" DrawAspect="Content" ObjectID="_1551525800" r:id="rId36"/>
        </w:object>
      </w:r>
    </w:p>
    <w:p w:rsidR="000222A8" w:rsidRPr="00274B88" w:rsidRDefault="000222A8" w:rsidP="00274B88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B88">
        <w:rPr>
          <w:rFonts w:ascii="Times New Roman" w:hAnsi="Times New Roman" w:cs="Times New Roman"/>
          <w:sz w:val="24"/>
          <w:szCs w:val="24"/>
        </w:rPr>
        <w:t>О</w:t>
      </w:r>
      <w:r w:rsidRPr="00274B88">
        <w:rPr>
          <w:rFonts w:ascii="Times New Roman" w:hAnsi="Times New Roman" w:cs="Times New Roman"/>
          <w:sz w:val="24"/>
          <w:szCs w:val="24"/>
          <w:vertAlign w:val="subscript"/>
        </w:rPr>
        <w:t>общая</w:t>
      </w:r>
      <w:proofErr w:type="spellEnd"/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определенная за 100 </w:t>
      </w:r>
      <w:r w:rsidRPr="00274B88">
        <w:rPr>
          <w:rFonts w:ascii="Times New Roman" w:hAnsi="Times New Roman" w:cs="Times New Roman"/>
          <w:sz w:val="24"/>
          <w:szCs w:val="24"/>
        </w:rPr>
        <w:t>балльной</w:t>
      </w:r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 шкалой </w:t>
      </w:r>
      <w:proofErr w:type="gramStart"/>
      <w:r w:rsidRPr="00274B88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274B88">
        <w:rPr>
          <w:rFonts w:ascii="Times New Roman" w:hAnsi="Times New Roman" w:cs="Times New Roman"/>
          <w:color w:val="000000"/>
          <w:sz w:val="24"/>
          <w:szCs w:val="24"/>
        </w:rPr>
        <w:t xml:space="preserve"> будет выставлена за таблицей.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0D" w:rsidRDefault="00437D0D" w:rsidP="00437D0D">
      <w:pPr>
        <w:pStyle w:val="Default"/>
        <w:ind w:left="1416" w:firstLine="708"/>
        <w:jc w:val="both"/>
        <w:rPr>
          <w:b/>
          <w:color w:val="auto"/>
        </w:rPr>
      </w:pPr>
      <w:r w:rsidRPr="00D77569">
        <w:rPr>
          <w:b/>
          <w:color w:val="auto"/>
        </w:rPr>
        <w:t xml:space="preserve">Шкала оценивания: национальная и </w:t>
      </w:r>
      <w:r w:rsidRPr="00D77569">
        <w:rPr>
          <w:b/>
          <w:color w:val="auto"/>
          <w:lang w:val="en-US"/>
        </w:rPr>
        <w:t>ECTS</w:t>
      </w:r>
      <w:r w:rsidRPr="00D77569">
        <w:rPr>
          <w:b/>
          <w:color w:val="auto"/>
        </w:rPr>
        <w:t>»</w:t>
      </w:r>
    </w:p>
    <w:p w:rsidR="00437D0D" w:rsidRPr="00D77569" w:rsidRDefault="00437D0D" w:rsidP="00437D0D">
      <w:pPr>
        <w:pStyle w:val="Default"/>
        <w:ind w:left="1416" w:firstLine="708"/>
        <w:jc w:val="both"/>
        <w:rPr>
          <w:b/>
          <w:color w:val="auto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4144"/>
        <w:gridCol w:w="7"/>
      </w:tblGrid>
      <w:tr w:rsidR="00437D0D" w:rsidRPr="00D77569" w:rsidTr="0019252A">
        <w:trPr>
          <w:gridAfter w:val="1"/>
          <w:wAfter w:w="7" w:type="dxa"/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  <w:r w:rsidRPr="00D77569">
              <w:rPr>
                <w:color w:val="auto"/>
              </w:rPr>
              <w:t>Сумма баллов по 100-бальной шкале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en-US"/>
              </w:rPr>
            </w:pPr>
            <w:r w:rsidRPr="00D77569">
              <w:rPr>
                <w:color w:val="auto"/>
              </w:rPr>
              <w:t xml:space="preserve">Оценка по шкале </w:t>
            </w:r>
            <w:r w:rsidRPr="00D77569">
              <w:rPr>
                <w:color w:val="auto"/>
                <w:lang w:val="en-US"/>
              </w:rPr>
              <w:t>ECTS</w:t>
            </w:r>
          </w:p>
        </w:tc>
        <w:tc>
          <w:tcPr>
            <w:tcW w:w="4144" w:type="dxa"/>
            <w:shd w:val="clear" w:color="auto" w:fill="auto"/>
          </w:tcPr>
          <w:p w:rsidR="00437D0D" w:rsidRPr="00D77569" w:rsidRDefault="00437D0D" w:rsidP="0019252A">
            <w:r w:rsidRPr="00D77569">
              <w:t>Оценка по государственной шкале</w:t>
            </w:r>
          </w:p>
        </w:tc>
      </w:tr>
      <w:tr w:rsidR="00437D0D" w:rsidRPr="00D77569" w:rsidTr="0019252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  <w:r w:rsidRPr="00D77569">
              <w:rPr>
                <w:color w:val="auto"/>
              </w:rPr>
              <w:t>Для госу</w:t>
            </w:r>
            <w:r>
              <w:rPr>
                <w:color w:val="auto"/>
              </w:rPr>
              <w:t>дарственной итоговой аттестации,</w:t>
            </w:r>
            <w:r w:rsidRPr="00D77569">
              <w:rPr>
                <w:color w:val="auto"/>
              </w:rPr>
              <w:t xml:space="preserve"> </w:t>
            </w:r>
            <w:r>
              <w:rPr>
                <w:color w:val="auto"/>
              </w:rPr>
              <w:t>э</w:t>
            </w:r>
            <w:r w:rsidRPr="00D77569">
              <w:rPr>
                <w:color w:val="auto"/>
              </w:rPr>
              <w:t>кзамена, дифференцированного зачеты</w:t>
            </w:r>
          </w:p>
        </w:tc>
      </w:tr>
      <w:tr w:rsidR="00437D0D" w:rsidRPr="00D77569" w:rsidTr="001925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  <w:r w:rsidRPr="00D77569">
              <w:rPr>
                <w:color w:val="auto"/>
              </w:rPr>
              <w:t>90-100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en-US"/>
              </w:rPr>
            </w:pPr>
            <w:r w:rsidRPr="00D77569">
              <w:rPr>
                <w:color w:val="auto"/>
                <w:lang w:val="en-US"/>
              </w:rPr>
              <w:t>A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 w:rsidRPr="00D77569">
              <w:rPr>
                <w:color w:val="auto"/>
                <w:lang w:val="uk-UA"/>
              </w:rPr>
              <w:t>Отлично</w:t>
            </w:r>
            <w:proofErr w:type="spellEnd"/>
          </w:p>
        </w:tc>
      </w:tr>
      <w:tr w:rsidR="00437D0D" w:rsidRPr="00D77569" w:rsidTr="001925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  <w:r w:rsidRPr="00D77569">
              <w:rPr>
                <w:color w:val="auto"/>
              </w:rPr>
              <w:lastRenderedPageBreak/>
              <w:t>80-89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en-US"/>
              </w:rPr>
            </w:pPr>
            <w:r w:rsidRPr="00D77569">
              <w:rPr>
                <w:color w:val="auto"/>
                <w:lang w:val="en-US"/>
              </w:rPr>
              <w:t>B</w:t>
            </w:r>
          </w:p>
        </w:tc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 w:rsidRPr="00D77569">
              <w:rPr>
                <w:color w:val="auto"/>
                <w:lang w:val="uk-UA"/>
              </w:rPr>
              <w:t>Хорошо</w:t>
            </w:r>
            <w:proofErr w:type="spellEnd"/>
          </w:p>
        </w:tc>
      </w:tr>
      <w:tr w:rsidR="00437D0D" w:rsidRPr="00D77569" w:rsidTr="001925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  <w:r w:rsidRPr="00D77569">
              <w:rPr>
                <w:color w:val="auto"/>
              </w:rPr>
              <w:t>75-79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en-US"/>
              </w:rPr>
            </w:pPr>
            <w:r w:rsidRPr="00D77569">
              <w:rPr>
                <w:color w:val="auto"/>
                <w:lang w:val="en-US"/>
              </w:rPr>
              <w:t>C</w:t>
            </w:r>
          </w:p>
        </w:tc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</w:tr>
      <w:tr w:rsidR="00437D0D" w:rsidRPr="00D77569" w:rsidTr="001925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  <w:r w:rsidRPr="00D77569">
              <w:rPr>
                <w:color w:val="auto"/>
              </w:rPr>
              <w:t>70-74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en-US"/>
              </w:rPr>
            </w:pPr>
            <w:r w:rsidRPr="00D77569">
              <w:rPr>
                <w:color w:val="auto"/>
                <w:lang w:val="en-US"/>
              </w:rPr>
              <w:t>D</w:t>
            </w:r>
          </w:p>
        </w:tc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uk-UA"/>
              </w:rPr>
            </w:pPr>
            <w:proofErr w:type="spellStart"/>
            <w:r w:rsidRPr="00D77569">
              <w:rPr>
                <w:color w:val="auto"/>
                <w:lang w:val="uk-UA"/>
              </w:rPr>
              <w:t>Удовлетворительно</w:t>
            </w:r>
            <w:proofErr w:type="spellEnd"/>
          </w:p>
        </w:tc>
      </w:tr>
      <w:tr w:rsidR="00437D0D" w:rsidRPr="00D77569" w:rsidTr="001925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  <w:r w:rsidRPr="00D77569">
              <w:rPr>
                <w:color w:val="auto"/>
              </w:rPr>
              <w:t>60-69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en-US"/>
              </w:rPr>
            </w:pPr>
            <w:r w:rsidRPr="00D77569">
              <w:rPr>
                <w:color w:val="auto"/>
                <w:lang w:val="en-US"/>
              </w:rPr>
              <w:t>E</w:t>
            </w:r>
          </w:p>
        </w:tc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</w:p>
        </w:tc>
      </w:tr>
      <w:tr w:rsidR="00437D0D" w:rsidRPr="00D77569" w:rsidTr="001925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  <w:r w:rsidRPr="00D77569">
              <w:rPr>
                <w:color w:val="auto"/>
              </w:rPr>
              <w:t>35-59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  <w:lang w:val="en-US"/>
              </w:rPr>
            </w:pPr>
            <w:r w:rsidRPr="00D77569">
              <w:rPr>
                <w:color w:val="auto"/>
                <w:lang w:val="en-US"/>
              </w:rPr>
              <w:t>FX</w:t>
            </w:r>
          </w:p>
        </w:tc>
        <w:tc>
          <w:tcPr>
            <w:tcW w:w="4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D77569">
              <w:rPr>
                <w:color w:val="auto"/>
                <w:lang w:val="uk-UA"/>
              </w:rPr>
              <w:t>Неудовлетворительно</w:t>
            </w:r>
            <w:proofErr w:type="spellEnd"/>
          </w:p>
        </w:tc>
      </w:tr>
      <w:tr w:rsidR="00437D0D" w:rsidRPr="00D77569" w:rsidTr="001925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</w:t>
            </w:r>
            <w:r w:rsidRPr="00D77569">
              <w:rPr>
                <w:color w:val="auto"/>
              </w:rPr>
              <w:t>0-34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       </w:t>
            </w:r>
            <w:r w:rsidRPr="00D77569">
              <w:rPr>
                <w:color w:val="auto"/>
                <w:lang w:val="en-US"/>
              </w:rPr>
              <w:t>F</w:t>
            </w:r>
            <w:r w:rsidRPr="00D77569">
              <w:rPr>
                <w:color w:val="auto"/>
                <w:lang w:val="uk-UA"/>
              </w:rPr>
              <w:t>*</w:t>
            </w:r>
          </w:p>
        </w:tc>
        <w:tc>
          <w:tcPr>
            <w:tcW w:w="4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D" w:rsidRPr="00D77569" w:rsidRDefault="00437D0D" w:rsidP="0019252A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0222A8" w:rsidRPr="00274B88" w:rsidRDefault="000222A8" w:rsidP="00437D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274B88">
        <w:rPr>
          <w:rFonts w:ascii="Times New Roman" w:hAnsi="Times New Roman" w:cs="Times New Roman"/>
          <w:sz w:val="24"/>
          <w:szCs w:val="24"/>
        </w:rPr>
        <w:t>:</w:t>
      </w:r>
    </w:p>
    <w:p w:rsidR="000222A8" w:rsidRPr="00274B88" w:rsidRDefault="000222A8" w:rsidP="00274B88">
      <w:pPr>
        <w:numPr>
          <w:ilvl w:val="0"/>
          <w:numId w:val="4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активность студентов во время лекционных занятий;</w:t>
      </w:r>
      <w:r w:rsidRPr="00274B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4B8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1" type="#_x0000_t75" style="width:8.55pt;height:17.15pt" o:ole="">
            <v:imagedata r:id="rId37" o:title=""/>
          </v:shape>
          <o:OLEObject Type="Embed" ProgID="Equation.3" ShapeID="_x0000_i1041" DrawAspect="Content" ObjectID="_1551525801" r:id="rId38"/>
        </w:object>
      </w:r>
    </w:p>
    <w:p w:rsidR="000222A8" w:rsidRPr="00274B88" w:rsidRDefault="000222A8" w:rsidP="00274B88">
      <w:pPr>
        <w:numPr>
          <w:ilvl w:val="0"/>
          <w:numId w:val="4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ответа и решение задач на практических занятиях</w:t>
      </w:r>
      <w:proofErr w:type="gramStart"/>
      <w:r w:rsidRPr="00274B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4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b/>
          <w:sz w:val="24"/>
          <w:szCs w:val="24"/>
        </w:rPr>
        <w:t xml:space="preserve">Активность студентов во время лекционных занятий </w:t>
      </w:r>
      <w:r w:rsidRPr="00274B88">
        <w:rPr>
          <w:rFonts w:ascii="Times New Roman" w:hAnsi="Times New Roman" w:cs="Times New Roman"/>
          <w:sz w:val="24"/>
          <w:szCs w:val="24"/>
        </w:rPr>
        <w:t>оценивается максимально в 100 баллов:</w:t>
      </w:r>
    </w:p>
    <w:p w:rsidR="000222A8" w:rsidRPr="00274B88" w:rsidRDefault="000222A8" w:rsidP="00274B88">
      <w:pPr>
        <w:numPr>
          <w:ilvl w:val="0"/>
          <w:numId w:val="4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систематическая работа студента на протяжении лекционных занятий: 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при посещении 75-100% занятий - 100 баллов,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при посещении 50-74% занятий - 50 баллов,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меньше чем 50% лекций - 10 баллов</w:t>
      </w:r>
    </w:p>
    <w:tbl>
      <w:tblPr>
        <w:tblStyle w:val="af4"/>
        <w:tblW w:w="0" w:type="auto"/>
        <w:tblLook w:val="01E0"/>
      </w:tblPr>
      <w:tblGrid>
        <w:gridCol w:w="8416"/>
        <w:gridCol w:w="1155"/>
      </w:tblGrid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Задача  текущей работы:  </w:t>
            </w:r>
            <w:r w:rsidR="00437D0D">
              <w:rPr>
                <w:rFonts w:ascii="Times New Roman" w:hAnsi="Times New Roman"/>
                <w:b/>
                <w:sz w:val="24"/>
                <w:szCs w:val="24"/>
              </w:rPr>
              <w:t>Лекция (14</w:t>
            </w:r>
            <w:r w:rsidRPr="00274B88">
              <w:rPr>
                <w:rFonts w:ascii="Times New Roman" w:hAnsi="Times New Roman"/>
                <w:b/>
                <w:sz w:val="24"/>
                <w:szCs w:val="24"/>
              </w:rPr>
              <w:t xml:space="preserve"> лекций) О</w:t>
            </w:r>
            <w:proofErr w:type="gramStart"/>
            <w:r w:rsidRPr="00274B8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Балльная шкала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появился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Опоздал без уважительной причины, 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>, не вел конспект лекций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Студент отказался, или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отвечает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совсем не правильно, т.е. материал не усвоил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Опоздал по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  <w:lang w:eastAsia="uk-UA"/>
              </w:rPr>
              <w:t>уважительной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причине, 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>, не вел конспект лекций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опоздал, 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>, не вел конспект лекций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опоздал,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>, не вел конспект лекций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Опоздал без уважительной причины,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>, вел конспект лекций. Неполный ответ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опоздал,  не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>, вел конспект лекций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Опоздал по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  <w:lang w:eastAsia="uk-UA"/>
              </w:rPr>
              <w:t>уважительной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причине,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>, вел конспект лекций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Опоздал по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  <w:lang w:eastAsia="uk-UA"/>
              </w:rPr>
              <w:t>уважительной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причине,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вел конспект лекций, принимал участие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  <w:lang w:eastAsia="uk-UA"/>
              </w:rPr>
              <w:t>в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дискуссии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опоздал, 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вел конспект лекций, не принимал участие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  <w:lang w:eastAsia="uk-UA"/>
              </w:rPr>
              <w:t>в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дискуссии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22A8" w:rsidRPr="00274B88" w:rsidTr="000222A8">
        <w:tc>
          <w:tcPr>
            <w:tcW w:w="9008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опоздал, 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придерживался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вел конспект лекций, принимал участие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  <w:lang w:eastAsia="uk-UA"/>
              </w:rPr>
              <w:t>в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дискуссии. Полный ответ</w:t>
            </w:r>
          </w:p>
        </w:tc>
        <w:tc>
          <w:tcPr>
            <w:tcW w:w="1130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Штрафные санкции не устанавливаются.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К</w:t>
      </w:r>
      <w:r w:rsidR="00437D0D">
        <w:rPr>
          <w:rFonts w:ascii="Times New Roman" w:hAnsi="Times New Roman" w:cs="Times New Roman"/>
          <w:sz w:val="24"/>
          <w:szCs w:val="24"/>
        </w:rPr>
        <w:t>оэффициент веса каждой лекции составляет</w:t>
      </w:r>
      <w:r w:rsidRPr="00274B88">
        <w:rPr>
          <w:rFonts w:ascii="Times New Roman" w:hAnsi="Times New Roman" w:cs="Times New Roman"/>
          <w:sz w:val="24"/>
          <w:szCs w:val="24"/>
        </w:rPr>
        <w:t xml:space="preserve"> 10/1</w:t>
      </w:r>
      <w:r w:rsidR="00437D0D">
        <w:rPr>
          <w:rFonts w:ascii="Times New Roman" w:hAnsi="Times New Roman" w:cs="Times New Roman"/>
          <w:sz w:val="24"/>
          <w:szCs w:val="24"/>
        </w:rPr>
        <w:t>4= 0,4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2079" w:dyaOrig="720">
          <v:shape id="_x0000_i1042" type="#_x0000_t75" style="width:118.3pt;height:42pt" o:ole="">
            <v:imagedata r:id="rId39" o:title=""/>
          </v:shape>
          <o:OLEObject Type="Embed" ProgID="Equation.3" ShapeID="_x0000_i1042" DrawAspect="Content" ObjectID="_1551525802" r:id="rId40"/>
        </w:objec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B88">
        <w:rPr>
          <w:rFonts w:ascii="Times New Roman" w:hAnsi="Times New Roman" w:cs="Times New Roman"/>
          <w:b/>
          <w:sz w:val="24"/>
          <w:szCs w:val="24"/>
        </w:rPr>
        <w:lastRenderedPageBreak/>
        <w:t>Оценка теоретических знаний студентов во время практических занятий</w:t>
      </w:r>
      <w:r w:rsidRPr="00274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4B88">
        <w:rPr>
          <w:rFonts w:ascii="Times New Roman" w:hAnsi="Times New Roman" w:cs="Times New Roman"/>
          <w:sz w:val="24"/>
          <w:szCs w:val="24"/>
        </w:rPr>
        <w:t>выполняются с помощью</w:t>
      </w:r>
      <w:r w:rsidRPr="00274B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222A8" w:rsidRPr="00274B88" w:rsidRDefault="000222A8" w:rsidP="00274B88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опрашивание;</w:t>
      </w:r>
    </w:p>
    <w:p w:rsidR="000222A8" w:rsidRPr="00274B88" w:rsidRDefault="000222A8" w:rsidP="00274B88">
      <w:pPr>
        <w:numPr>
          <w:ilvl w:val="1"/>
          <w:numId w:val="41"/>
        </w:numPr>
        <w:tabs>
          <w:tab w:val="clear" w:pos="144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решение задач;</w:t>
      </w:r>
    </w:p>
    <w:p w:rsidR="000222A8" w:rsidRPr="00274B88" w:rsidRDefault="000222A8" w:rsidP="00274B88">
      <w:pPr>
        <w:numPr>
          <w:ilvl w:val="1"/>
          <w:numId w:val="41"/>
        </w:numPr>
        <w:tabs>
          <w:tab w:val="clear" w:pos="144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0222A8" w:rsidRPr="00274B88" w:rsidRDefault="000222A8" w:rsidP="00274B88">
      <w:pPr>
        <w:tabs>
          <w:tab w:val="num" w:pos="180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1E0"/>
      </w:tblPr>
      <w:tblGrid>
        <w:gridCol w:w="8416"/>
        <w:gridCol w:w="1155"/>
      </w:tblGrid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Задача  текущей работы:  </w:t>
            </w:r>
            <w:r w:rsidRPr="00274B8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b/>
                <w:sz w:val="24"/>
                <w:szCs w:val="24"/>
              </w:rPr>
              <w:t>Опрашивание. Решение задач О</w:t>
            </w:r>
            <w:r w:rsidRPr="00274B8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3  </w:t>
            </w:r>
            <w:r w:rsidRPr="00274B88">
              <w:rPr>
                <w:rFonts w:ascii="Times New Roman" w:hAnsi="Times New Roman"/>
                <w:b/>
                <w:sz w:val="24"/>
                <w:szCs w:val="24"/>
              </w:rPr>
              <w:t>(8 занятий)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Балльная шкала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Опрашивание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появился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Не усвоил теоретический материал или отказался от ответа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>Посредственное</w:t>
            </w:r>
            <w:proofErr w:type="gramEnd"/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ознакомление с</w:t>
            </w:r>
            <w:r w:rsidRPr="00274B88">
              <w:rPr>
                <w:rFonts w:ascii="Times New Roman" w:hAnsi="Times New Roman"/>
                <w:vanish/>
                <w:sz w:val="24"/>
                <w:szCs w:val="24"/>
                <w:lang w:eastAsia="uk-UA"/>
              </w:rPr>
              <w:t>|із|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материалом лекции. Ответ с</w:t>
            </w:r>
            <w:r w:rsidRPr="00274B88">
              <w:rPr>
                <w:rFonts w:ascii="Times New Roman" w:hAnsi="Times New Roman"/>
                <w:vanish/>
                <w:sz w:val="24"/>
                <w:szCs w:val="24"/>
                <w:lang w:eastAsia="uk-UA"/>
              </w:rPr>
              <w:t>|із|</w:t>
            </w:r>
            <w:r w:rsidRPr="00274B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ошибками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Студент правильно осветил полученные знания, но при этом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в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ответе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были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неточности и ошибки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Студент полно и верно ответил на вопрос, показал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умение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, использовать теоретические знания, принимать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соответствующие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Студент не усвоил материал, не может показать умения при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решении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задачи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или отказался от решения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Студент поверхностно ознакомлен с материалом, не может показать умения при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решении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задачи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Студент выполнил работу на «удовлетворительно», но при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решении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задачи</w:t>
            </w:r>
            <w:proofErr w:type="gramEnd"/>
            <w:r w:rsidRPr="0027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сделанные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неправильные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  <w:r w:rsidRPr="00274B88">
              <w:rPr>
                <w:rFonts w:ascii="Times New Roman" w:hAnsi="Times New Roman"/>
                <w:vanish/>
                <w:sz w:val="24"/>
                <w:szCs w:val="24"/>
                <w:lang w:eastAsia="uk-UA"/>
              </w:rPr>
              <w:t xml:space="preserve"> |інше|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решении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задачи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есть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недостатки,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которые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не повлияли особенно на выводы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Ход решения задачи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правильный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решение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ее содержит отдельные ошибки, хотя студент умеет применять свои знания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к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анализу явлений и процессов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Студент усвоил материал полностью, показал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умение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правильно освещать полученные знания, но при этом в решении задач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есть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незначительные недостатки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22A8" w:rsidRPr="00274B88" w:rsidTr="000222A8">
        <w:tc>
          <w:tcPr>
            <w:tcW w:w="9009" w:type="dxa"/>
          </w:tcPr>
          <w:p w:rsidR="000222A8" w:rsidRPr="00274B88" w:rsidRDefault="000222A8" w:rsidP="00274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 xml:space="preserve">Студент показал </w:t>
            </w:r>
            <w:r w:rsidRPr="00274B88">
              <w:rPr>
                <w:rFonts w:ascii="Times New Roman" w:hAnsi="Times New Roman"/>
                <w:color w:val="008000"/>
                <w:sz w:val="24"/>
                <w:szCs w:val="24"/>
              </w:rPr>
              <w:t>умение</w:t>
            </w:r>
            <w:r w:rsidRPr="00274B88">
              <w:rPr>
                <w:rFonts w:ascii="Times New Roman" w:hAnsi="Times New Roman"/>
                <w:sz w:val="24"/>
                <w:szCs w:val="24"/>
              </w:rPr>
              <w:t xml:space="preserve"> освещать полученные знания, делать расчеты, использовать результаты для анализа и оценки количественной стороны явлений и процессов, строить заключения</w:t>
            </w:r>
          </w:p>
        </w:tc>
        <w:tc>
          <w:tcPr>
            <w:tcW w:w="1129" w:type="dxa"/>
          </w:tcPr>
          <w:p w:rsidR="000222A8" w:rsidRPr="00274B88" w:rsidRDefault="000222A8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Штрафные санкции</w:t>
      </w:r>
      <w:proofErr w:type="gramStart"/>
      <w:r w:rsidRPr="00274B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Опоздал  на практическое занятие - 0,1</w:t>
      </w:r>
    </w:p>
    <w:p w:rsidR="000222A8" w:rsidRPr="00274B88" w:rsidRDefault="000222A8" w:rsidP="00274B88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Разговаривал во время решения задач, пользовался мобильным телефоном - 0,2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Опоздал  и не придерживался дисциплины - 0,25</w:t>
      </w:r>
    </w:p>
    <w:p w:rsidR="000222A8" w:rsidRPr="00274B88" w:rsidRDefault="000222A8" w:rsidP="00274B8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Коэффициент веса практического занятия </w:t>
      </w:r>
      <w:proofErr w:type="spellStart"/>
      <w:r w:rsidRPr="00274B88">
        <w:rPr>
          <w:rFonts w:ascii="Times New Roman" w:hAnsi="Times New Roman" w:cs="Times New Roman"/>
          <w:sz w:val="24"/>
          <w:szCs w:val="24"/>
        </w:rPr>
        <w:t>зоставляє</w:t>
      </w:r>
      <w:proofErr w:type="spellEnd"/>
      <w:r w:rsidRPr="0027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4B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4B88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274B88">
        <w:rPr>
          <w:rFonts w:ascii="Times New Roman" w:hAnsi="Times New Roman" w:cs="Times New Roman"/>
          <w:sz w:val="24"/>
          <w:szCs w:val="24"/>
        </w:rPr>
        <w:t xml:space="preserve"> = 10/8=1,25</w:t>
      </w:r>
    </w:p>
    <w:p w:rsidR="000222A8" w:rsidRPr="00274B88" w:rsidRDefault="000222A8" w:rsidP="00274B8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88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2700" w:dyaOrig="720">
          <v:shape id="_x0000_i1043" type="#_x0000_t75" style="width:143.15pt;height:38.55pt" o:ole="">
            <v:imagedata r:id="rId41" o:title=""/>
          </v:shape>
          <o:OLEObject Type="Embed" ProgID="Equation.3" ShapeID="_x0000_i1043" DrawAspect="Content" ObjectID="_1551525803" r:id="rId42"/>
        </w:object>
      </w:r>
      <w:r w:rsidRPr="00274B8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74B88">
        <w:rPr>
          <w:rFonts w:ascii="Times New Roman" w:hAnsi="Times New Roman" w:cs="Times New Roman"/>
          <w:sz w:val="24"/>
          <w:szCs w:val="24"/>
        </w:rPr>
        <w:t xml:space="preserve"> 1-шij</w:t>
      </w:r>
      <w:r w:rsidRPr="00274B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222A8" w:rsidRPr="00274B88" w:rsidRDefault="000222A8" w:rsidP="00274B88">
      <w:pPr>
        <w:pStyle w:val="a7"/>
        <w:ind w:firstLine="720"/>
        <w:rPr>
          <w:sz w:val="24"/>
        </w:rPr>
      </w:pPr>
    </w:p>
    <w:p w:rsidR="000222A8" w:rsidRPr="00274B88" w:rsidRDefault="000222A8" w:rsidP="00274B88">
      <w:pPr>
        <w:pStyle w:val="a7"/>
        <w:ind w:firstLine="720"/>
        <w:rPr>
          <w:sz w:val="24"/>
        </w:rPr>
      </w:pPr>
      <w:r w:rsidRPr="00274B88">
        <w:rPr>
          <w:sz w:val="24"/>
        </w:rPr>
        <w:t xml:space="preserve">Критерии оценивания </w:t>
      </w:r>
      <w:r w:rsidRPr="00274B88">
        <w:rPr>
          <w:b/>
          <w:sz w:val="24"/>
        </w:rPr>
        <w:t>тестовой задачи</w:t>
      </w:r>
      <w:r w:rsidRPr="00274B88">
        <w:rPr>
          <w:sz w:val="24"/>
        </w:rPr>
        <w:t xml:space="preserve"> </w:t>
      </w:r>
      <w:r w:rsidRPr="00274B88">
        <w:rPr>
          <w:sz w:val="24"/>
          <w:lang w:eastAsia="uk-UA"/>
        </w:rPr>
        <w:t xml:space="preserve">из учебной дисциплины «Метрология, стандартизация и сертификация» </w:t>
      </w:r>
      <w:r w:rsidRPr="00274B88">
        <w:rPr>
          <w:sz w:val="24"/>
        </w:rPr>
        <w:t>для проверки знаний студентов заочной формы обучения.</w:t>
      </w:r>
    </w:p>
    <w:p w:rsidR="000222A8" w:rsidRPr="00274B88" w:rsidRDefault="000222A8" w:rsidP="00274B88">
      <w:pPr>
        <w:pStyle w:val="a7"/>
        <w:ind w:firstLine="720"/>
        <w:rPr>
          <w:sz w:val="24"/>
        </w:rPr>
      </w:pPr>
      <w:r w:rsidRPr="00274B88">
        <w:rPr>
          <w:sz w:val="24"/>
        </w:rPr>
        <w:lastRenderedPageBreak/>
        <w:t>Определяют балл каждого из тех, кто отвечает на тестовые задачи: за правильный ответ - одно очко (1), за неправильный ответ очки не начисляют. Число правильных ответов каждого студента определяют, пользуясь ЭВМ или трафаретом.</w:t>
      </w:r>
    </w:p>
    <w:p w:rsidR="000222A8" w:rsidRPr="00274B88" w:rsidRDefault="000222A8" w:rsidP="00274B88">
      <w:pPr>
        <w:pStyle w:val="a7"/>
        <w:ind w:firstLine="720"/>
        <w:rPr>
          <w:sz w:val="24"/>
        </w:rPr>
      </w:pPr>
      <w:r w:rsidRPr="00274B88">
        <w:rPr>
          <w:sz w:val="24"/>
        </w:rPr>
        <w:t>Если сумма баллов студента равняется 46% от общей суммы и больше, тогда он получает оценку «зачет». При этом за шкалой ECTS, оценка А.</w:t>
      </w:r>
    </w:p>
    <w:p w:rsidR="000222A8" w:rsidRPr="00274B88" w:rsidRDefault="000222A8" w:rsidP="00274B88">
      <w:pPr>
        <w:pStyle w:val="a7"/>
        <w:ind w:firstLine="720"/>
        <w:rPr>
          <w:sz w:val="24"/>
        </w:rPr>
      </w:pPr>
      <w:r w:rsidRPr="00274B88">
        <w:rPr>
          <w:sz w:val="24"/>
        </w:rPr>
        <w:t>Если сумма баллов студента ниже 45% от общей суммы, тогда он получает «незачет». За шкалой ECTS оценка FX.</w:t>
      </w:r>
    </w:p>
    <w:p w:rsidR="00E91C69" w:rsidRDefault="00E91C69" w:rsidP="00437D0D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C8" w:rsidRDefault="00437D0D" w:rsidP="00437D0D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D41C8" w:rsidRPr="00274B88">
        <w:rPr>
          <w:rFonts w:ascii="Times New Roman" w:hAnsi="Times New Roman" w:cs="Times New Roman"/>
          <w:b/>
          <w:sz w:val="24"/>
          <w:szCs w:val="24"/>
        </w:rPr>
        <w:t xml:space="preserve">Тестовые </w:t>
      </w:r>
      <w:r w:rsidR="006D41C8" w:rsidRPr="00274B88">
        <w:rPr>
          <w:rFonts w:ascii="Times New Roman" w:hAnsi="Times New Roman" w:cs="Times New Roman"/>
          <w:b/>
          <w:color w:val="008000"/>
          <w:sz w:val="24"/>
          <w:szCs w:val="24"/>
        </w:rPr>
        <w:t>задачи</w:t>
      </w:r>
      <w:r w:rsidR="006D41C8" w:rsidRPr="00274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8000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 дисциплине</w:t>
      </w:r>
      <w:r w:rsidR="006D41C8" w:rsidRPr="00274B8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91C69">
        <w:rPr>
          <w:rFonts w:ascii="Times New Roman" w:hAnsi="Times New Roman" w:cs="Times New Roman"/>
          <w:b/>
          <w:sz w:val="24"/>
          <w:szCs w:val="24"/>
        </w:rPr>
        <w:t>Введение в профессиональную деятельность</w:t>
      </w:r>
      <w:r w:rsidR="006D41C8" w:rsidRPr="00274B88">
        <w:rPr>
          <w:rFonts w:ascii="Times New Roman" w:hAnsi="Times New Roman" w:cs="Times New Roman"/>
          <w:b/>
          <w:sz w:val="24"/>
          <w:szCs w:val="24"/>
        </w:rPr>
        <w:t xml:space="preserve">» для проверки знаний студентами </w:t>
      </w:r>
    </w:p>
    <w:p w:rsidR="00437D0D" w:rsidRPr="00274B88" w:rsidRDefault="00437D0D" w:rsidP="00437D0D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1. </w:t>
      </w:r>
      <w:r w:rsidRPr="00274B88">
        <w:rPr>
          <w:rFonts w:ascii="Times New Roman" w:hAnsi="Times New Roman" w:cs="Times New Roman"/>
          <w:color w:val="008000"/>
          <w:sz w:val="24"/>
          <w:szCs w:val="24"/>
          <w:lang w:eastAsia="uk-UA"/>
        </w:rPr>
        <w:t>Которые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74B88">
        <w:rPr>
          <w:rFonts w:ascii="Times New Roman" w:hAnsi="Times New Roman" w:cs="Times New Roman"/>
          <w:color w:val="008000"/>
          <w:sz w:val="24"/>
          <w:szCs w:val="24"/>
          <w:lang w:eastAsia="uk-UA"/>
        </w:rPr>
        <w:t>из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|із|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перечисленных товаров – объекты стандартизации </w:t>
      </w:r>
      <w:r w:rsidRPr="00274B88">
        <w:rPr>
          <w:rFonts w:ascii="Times New Roman" w:hAnsi="Times New Roman" w:cs="Times New Roman"/>
          <w:color w:val="008080"/>
          <w:sz w:val="24"/>
          <w:szCs w:val="24"/>
          <w:lang w:eastAsia="uk-UA"/>
        </w:rPr>
        <w:t>МЭК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медь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диэлектрические материалы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трансформаторы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2. Отдельные государственные стандарты Советского Союза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|спілки,сполучника|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применяются как межгосударственные в СНГ: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так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|та|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ни</w:t>
      </w:r>
    </w:p>
    <w:p w:rsidR="006D41C8" w:rsidRPr="00274B88" w:rsidRDefault="006D41C8" w:rsidP="00437D0D">
      <w:pPr>
        <w:spacing w:line="240" w:lineRule="auto"/>
        <w:ind w:left="5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3. Идентичные стандарты полностью совпадают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|збігаються|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формой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содержания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|вмісту,утриманню|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форме и содержанию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|вмісту,утриманню|</w:t>
      </w:r>
    </w:p>
    <w:p w:rsidR="006D41C8" w:rsidRPr="00274B88" w:rsidRDefault="006D41C8" w:rsidP="00437D0D">
      <w:pPr>
        <w:spacing w:line="240" w:lineRule="auto"/>
        <w:ind w:left="5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4. Унифицированные стандарты совпадают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|збігаються|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форме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содержания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|вмісту,утриманню|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5. Подтверждение поставщика о соответствии товара имеет форму: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стандарта предприятия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заявления-декларации о соответствии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сертификату соответствия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сертификату качества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6. Добровольная сертификация проводится в системах: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добровольной сертификации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обязательной сертификации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7. Для товаров, которые подлежат обязательной сертификации, ответственность за наличие сертификату и знаку соответствия несет: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торговая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|торгівельна|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организация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виготівник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товара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испытательный центр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г)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Держпотребстандарт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Украины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8. Процедуру обязательной сертификации продукции оплачивает: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заявитель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Держпотребстандарт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Украины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организация-потребитель (продавец)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9. Схема сертификации товара может включать: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проверку производства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инспекционный контроль системы качества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испытание типичного образца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|взірця|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оценку компетентности испытательной лаборатории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10. Номенклатура товаров, которые подлежат обязательной сертификации, распространяется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|поширюється|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на товары, которые импортируются: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так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|та|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ни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11. Знаки соответствия имеют системы: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обязательной сертификации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добровольной сертификации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12. Партия товара, который импортируется, сопровождается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|супроводиться|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системой соответствия, выданным зарубежным органом. Сертификат будет признан в Украине если: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не закончился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|витік|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срок его действия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орган, который выдал сертификат, аккредитованный Госстандартом Украины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орган, который выдал сертификат, аккредитованный в системе МЭКСЭ</w:t>
      </w:r>
    </w:p>
    <w:p w:rsidR="006D41C8" w:rsidRPr="00274B88" w:rsidRDefault="006D41C8" w:rsidP="00437D0D">
      <w:pPr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13. Кандела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– составная международной системы единиц SI: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так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|та|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ни</w:t>
      </w:r>
    </w:p>
    <w:p w:rsidR="006D41C8" w:rsidRPr="00274B88" w:rsidRDefault="006D41C8" w:rsidP="00437D0D">
      <w:pPr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14. Термометр - это: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прибор прямой действия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неправительственная некоммерческая организация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акционерное общество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|товариство|</w:t>
      </w:r>
    </w:p>
    <w:p w:rsidR="006D41C8" w:rsidRPr="00274B88" w:rsidRDefault="006D41C8" w:rsidP="00437D0D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Повторное промышленное использование отходов производства - это: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петля качества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рециклинг</w:t>
      </w:r>
      <w:proofErr w:type="spell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утилизация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16.К основным факторам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|факторам|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, которые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влияют на качество продукции относят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производственные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экономические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человеческие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17.Что является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объектом стандартизации: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продукция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процессы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услуги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оборудование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|обладнання|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18.Какие четыре ряда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|лави,низки|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преобладающих чисел ISO рекомендует как основных: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R5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R10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R20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R40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д)R80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е)R160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19.Как обозначаются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|значаться|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государственные стандарты Украины: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ГСТУ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ДСТУ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СТТУ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20. Какая аббревиатура технических условий Украины: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СТП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ТР</w:t>
      </w:r>
      <w:proofErr w:type="gramEnd"/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ТУ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21.Финансируется ли деятельность японского комитета промышленных стандартов (JISC) правительством: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так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|та|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ни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22.Что является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|з'являється,являється|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главным аспектом стандартизации услуг: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скорость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надежность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чуткость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безопасность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23.Какие официальные языки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|язики|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приняты в ISO: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английская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немецкая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русская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французская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24.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Какие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составу включает современная метрология: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законодательная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фундаментальная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прикладная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25. Эталоны классифицируют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на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первичные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вторичные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|повторні|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рабочие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|робітники|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26. К которой ответственности могут притягиваться лица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|обличчя,лиця|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>, которые нарушили Закон Украины «О метрологии и метрологической деятельности»: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административной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дисциплинарной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гражданской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|громадянської|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криминальной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|карної|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27. Какие процедуры связанные с оценкой соответствия: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проверка соответствия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надзор за соответствием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обеспечение соответствия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28. Международная система единиц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СИИ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включает единице: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основные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производные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29. Цели стандартизации: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установление обязательных норм и требований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установление рекомендательных норм и требований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устранение технических барьеров в международной торговле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30. Обязательный для выполнения нормативный документ - это: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национальный (государственный) стандарт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технический регламент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стандарт предприятия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31. Организация и принципы стандартизации в Украине определены: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законом «О защите прав потребителей»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законом «О стандартизации»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постановлением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|постановою|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Кабинета Министров Украины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приказом Госстандарта Украины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32. К приоритетным задачам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|задач|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, связанным с усовершенствованием стандартов в Украине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отнесенные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развитие экспорта товаров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утилизация отходов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охрана труда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г) контроль качества продукции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33.NIST за своим статусом: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коммерческая организация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б) неправительственная некоммерческая организация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акционерное общество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|товариство|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34. Финансирование деятельности BSI осуществляется: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правительством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за счет доходов от коммерческой деятельности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правительством частично, но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основному доходами от собственной деятельности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35. Штриховое кодирование актуально: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в международной торговле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во внутренней торговле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36. Код товара составляет: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национальная организация по стандартизации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виготівник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товара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торговая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|торгівельна|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организация</w:t>
      </w:r>
    </w:p>
    <w:p w:rsidR="006D41C8" w:rsidRPr="00274B88" w:rsidRDefault="006D41C8" w:rsidP="00437D0D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37. Конечный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|скінченний|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потребитель по цифровому ряду</w:t>
      </w:r>
      <w:r w:rsidRPr="00274B88">
        <w:rPr>
          <w:rFonts w:ascii="Times New Roman" w:hAnsi="Times New Roman" w:cs="Times New Roman"/>
          <w:vanish/>
          <w:sz w:val="24"/>
          <w:szCs w:val="24"/>
          <w:lang w:eastAsia="uk-UA"/>
        </w:rPr>
        <w:t>|лаві,низці|</w:t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кода может определить: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страну происхождения товара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фирму-поставщика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в) качество товара.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6D41C8" w:rsidRPr="00274B88" w:rsidRDefault="006D41C8" w:rsidP="00437D0D">
      <w:pPr>
        <w:numPr>
          <w:ilvl w:val="0"/>
          <w:numId w:val="42"/>
        </w:numPr>
        <w:tabs>
          <w:tab w:val="clear" w:pos="1620"/>
          <w:tab w:val="num" w:pos="-1134"/>
        </w:tabs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Что есть </w:t>
      </w:r>
      <w:proofErr w:type="gram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нормативной-правовой</w:t>
      </w:r>
      <w:proofErr w:type="gram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основой обеспечения единства измерений?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а) Закон «О метрологии и метрологической деятельности;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дердавні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стандарты;</w:t>
      </w:r>
    </w:p>
    <w:p w:rsidR="006D41C8" w:rsidRPr="00274B88" w:rsidRDefault="006D41C8" w:rsidP="00437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в) контракт</w:t>
      </w:r>
    </w:p>
    <w:p w:rsidR="006D41C8" w:rsidRPr="00274B88" w:rsidRDefault="006D41C8" w:rsidP="00437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6D41C8" w:rsidRPr="00274B88" w:rsidRDefault="006D41C8" w:rsidP="00437D0D">
      <w:pPr>
        <w:numPr>
          <w:ilvl w:val="0"/>
          <w:numId w:val="42"/>
        </w:numPr>
        <w:tabs>
          <w:tab w:val="clear" w:pos="1620"/>
        </w:tabs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 xml:space="preserve"> Кто проводит проверку средств измерительной техники?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 xml:space="preserve"> а) </w:t>
      </w:r>
      <w:proofErr w:type="spellStart"/>
      <w:r w:rsidRPr="00274B88">
        <w:rPr>
          <w:rFonts w:ascii="Times New Roman" w:hAnsi="Times New Roman" w:cs="Times New Roman"/>
          <w:sz w:val="24"/>
          <w:szCs w:val="24"/>
          <w:lang w:eastAsia="uk-UA"/>
        </w:rPr>
        <w:t>Держспоживстандарт</w:t>
      </w:r>
      <w:proofErr w:type="spellEnd"/>
      <w:r w:rsidRPr="00274B88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6D41C8" w:rsidRPr="00274B88" w:rsidRDefault="006D41C8" w:rsidP="00437D0D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>б) Министерство, ведомство;</w:t>
      </w:r>
    </w:p>
    <w:p w:rsidR="000222A8" w:rsidRPr="00274B88" w:rsidRDefault="006D41C8" w:rsidP="00437D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274B88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в) предприятие</w:t>
      </w:r>
    </w:p>
    <w:sectPr w:rsidR="000222A8" w:rsidRPr="00274B88" w:rsidSect="00A0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532E9976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decimal"/>
      <w:lvlText w:val="%4.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322CC9"/>
    <w:multiLevelType w:val="hybridMultilevel"/>
    <w:tmpl w:val="3E5A7DAC"/>
    <w:lvl w:ilvl="0" w:tplc="CF78C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950771"/>
    <w:multiLevelType w:val="singleLevel"/>
    <w:tmpl w:val="4AB8ED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>
    <w:nsid w:val="0D4366E6"/>
    <w:multiLevelType w:val="hybridMultilevel"/>
    <w:tmpl w:val="0B5C46C2"/>
    <w:lvl w:ilvl="0" w:tplc="92D6C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A148A"/>
    <w:multiLevelType w:val="hybridMultilevel"/>
    <w:tmpl w:val="ABC400DE"/>
    <w:lvl w:ilvl="0" w:tplc="0F32325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E74352E"/>
    <w:multiLevelType w:val="singleLevel"/>
    <w:tmpl w:val="E6D661B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0787243"/>
    <w:multiLevelType w:val="hybridMultilevel"/>
    <w:tmpl w:val="57467F86"/>
    <w:lvl w:ilvl="0" w:tplc="F5DCA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092ABA"/>
    <w:multiLevelType w:val="hybridMultilevel"/>
    <w:tmpl w:val="00620CB8"/>
    <w:lvl w:ilvl="0" w:tplc="7C4E52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57638D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112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E62FD7"/>
    <w:multiLevelType w:val="singleLevel"/>
    <w:tmpl w:val="212629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0">
    <w:nsid w:val="1F1651F3"/>
    <w:multiLevelType w:val="hybridMultilevel"/>
    <w:tmpl w:val="B56C96BE"/>
    <w:lvl w:ilvl="0" w:tplc="9F7868DC">
      <w:start w:val="3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678CB"/>
    <w:multiLevelType w:val="singleLevel"/>
    <w:tmpl w:val="991E9FDC"/>
    <w:lvl w:ilvl="0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22294A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1F7BD9"/>
    <w:multiLevelType w:val="hybridMultilevel"/>
    <w:tmpl w:val="39C0D75A"/>
    <w:lvl w:ilvl="0" w:tplc="54E2E77C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5D50EEF"/>
    <w:multiLevelType w:val="singleLevel"/>
    <w:tmpl w:val="44B8C6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5">
    <w:nsid w:val="2AA1115B"/>
    <w:multiLevelType w:val="hybridMultilevel"/>
    <w:tmpl w:val="81CE1FD4"/>
    <w:lvl w:ilvl="0" w:tplc="84E6F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825C9F"/>
    <w:multiLevelType w:val="hybridMultilevel"/>
    <w:tmpl w:val="8AC06EDE"/>
    <w:lvl w:ilvl="0" w:tplc="7FE63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A047B9"/>
    <w:multiLevelType w:val="hybridMultilevel"/>
    <w:tmpl w:val="A5B6AE6A"/>
    <w:lvl w:ilvl="0" w:tplc="EDF0AF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EF25F4"/>
    <w:multiLevelType w:val="hybridMultilevel"/>
    <w:tmpl w:val="5156A516"/>
    <w:lvl w:ilvl="0" w:tplc="02E44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0C94366"/>
    <w:multiLevelType w:val="hybridMultilevel"/>
    <w:tmpl w:val="47D08E5E"/>
    <w:lvl w:ilvl="0" w:tplc="8FAC1F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2F4F89"/>
    <w:multiLevelType w:val="hybridMultilevel"/>
    <w:tmpl w:val="FB56CF24"/>
    <w:lvl w:ilvl="0" w:tplc="6FEC2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AB18F4"/>
    <w:multiLevelType w:val="hybridMultilevel"/>
    <w:tmpl w:val="85B02BB8"/>
    <w:lvl w:ilvl="0" w:tplc="8BE20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FA50E9"/>
    <w:multiLevelType w:val="hybridMultilevel"/>
    <w:tmpl w:val="BE265550"/>
    <w:lvl w:ilvl="0" w:tplc="A9B03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657B5F"/>
    <w:multiLevelType w:val="hybridMultilevel"/>
    <w:tmpl w:val="B0B494C6"/>
    <w:lvl w:ilvl="0" w:tplc="F0BCF7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EDC17F9"/>
    <w:multiLevelType w:val="hybridMultilevel"/>
    <w:tmpl w:val="C764D508"/>
    <w:lvl w:ilvl="0" w:tplc="5E8A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B96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9E5B96"/>
    <w:multiLevelType w:val="singleLevel"/>
    <w:tmpl w:val="BD50396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7">
    <w:nsid w:val="59A12C77"/>
    <w:multiLevelType w:val="hybridMultilevel"/>
    <w:tmpl w:val="AD982D46"/>
    <w:lvl w:ilvl="0" w:tplc="7EA62B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AAC2FE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DD4115"/>
    <w:multiLevelType w:val="hybridMultilevel"/>
    <w:tmpl w:val="4B022044"/>
    <w:lvl w:ilvl="0" w:tplc="6FC8D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5413DF"/>
    <w:multiLevelType w:val="hybridMultilevel"/>
    <w:tmpl w:val="7772B246"/>
    <w:lvl w:ilvl="0" w:tplc="3814B6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E539D"/>
    <w:multiLevelType w:val="hybridMultilevel"/>
    <w:tmpl w:val="E1D8BD28"/>
    <w:lvl w:ilvl="0" w:tplc="7EA62B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E4B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125E18"/>
    <w:multiLevelType w:val="singleLevel"/>
    <w:tmpl w:val="E49001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C9F4D87"/>
    <w:multiLevelType w:val="hybridMultilevel"/>
    <w:tmpl w:val="BA6E98A6"/>
    <w:lvl w:ilvl="0" w:tplc="50F2B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365E2C"/>
    <w:multiLevelType w:val="singleLevel"/>
    <w:tmpl w:val="E49001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B20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2394106"/>
    <w:multiLevelType w:val="hybridMultilevel"/>
    <w:tmpl w:val="196E0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8529EC"/>
    <w:multiLevelType w:val="hybridMultilevel"/>
    <w:tmpl w:val="1DA47B6C"/>
    <w:lvl w:ilvl="0" w:tplc="623AB72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523F9D"/>
    <w:multiLevelType w:val="hybridMultilevel"/>
    <w:tmpl w:val="3CD2AF88"/>
    <w:lvl w:ilvl="0" w:tplc="35B4C2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66F61"/>
    <w:multiLevelType w:val="singleLevel"/>
    <w:tmpl w:val="E49001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2A6094"/>
    <w:multiLevelType w:val="hybridMultilevel"/>
    <w:tmpl w:val="A56E0DC4"/>
    <w:lvl w:ilvl="0" w:tplc="0FFA6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B521CC"/>
    <w:multiLevelType w:val="hybridMultilevel"/>
    <w:tmpl w:val="6DD04EC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E3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D726480"/>
    <w:multiLevelType w:val="hybridMultilevel"/>
    <w:tmpl w:val="4AFE5AA0"/>
    <w:lvl w:ilvl="0" w:tplc="65FE16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6"/>
  </w:num>
  <w:num w:numId="2">
    <w:abstractNumId w:val="13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1"/>
  </w:num>
  <w:num w:numId="6">
    <w:abstractNumId w:val="33"/>
  </w:num>
  <w:num w:numId="7">
    <w:abstractNumId w:val="8"/>
  </w:num>
  <w:num w:numId="8">
    <w:abstractNumId w:val="38"/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  <w:num w:numId="14">
    <w:abstractNumId w:val="26"/>
  </w:num>
  <w:num w:numId="15">
    <w:abstractNumId w:val="34"/>
  </w:num>
  <w:num w:numId="16">
    <w:abstractNumId w:val="12"/>
  </w:num>
  <w:num w:numId="17">
    <w:abstractNumId w:val="3"/>
  </w:num>
  <w:num w:numId="18">
    <w:abstractNumId w:val="28"/>
  </w:num>
  <w:num w:numId="19">
    <w:abstractNumId w:val="15"/>
  </w:num>
  <w:num w:numId="20">
    <w:abstractNumId w:val="1"/>
  </w:num>
  <w:num w:numId="21">
    <w:abstractNumId w:val="24"/>
  </w:num>
  <w:num w:numId="22">
    <w:abstractNumId w:val="39"/>
  </w:num>
  <w:num w:numId="23">
    <w:abstractNumId w:val="19"/>
  </w:num>
  <w:num w:numId="24">
    <w:abstractNumId w:val="18"/>
  </w:num>
  <w:num w:numId="25">
    <w:abstractNumId w:val="20"/>
  </w:num>
  <w:num w:numId="26">
    <w:abstractNumId w:val="6"/>
  </w:num>
  <w:num w:numId="27">
    <w:abstractNumId w:val="22"/>
  </w:num>
  <w:num w:numId="28">
    <w:abstractNumId w:val="17"/>
  </w:num>
  <w:num w:numId="29">
    <w:abstractNumId w:val="16"/>
  </w:num>
  <w:num w:numId="30">
    <w:abstractNumId w:val="29"/>
  </w:num>
  <w:num w:numId="31">
    <w:abstractNumId w:val="32"/>
  </w:num>
  <w:num w:numId="32">
    <w:abstractNumId w:val="21"/>
  </w:num>
  <w:num w:numId="33">
    <w:abstractNumId w:val="35"/>
  </w:num>
  <w:num w:numId="34">
    <w:abstractNumId w:val="42"/>
  </w:num>
  <w:num w:numId="35">
    <w:abstractNumId w:val="25"/>
  </w:num>
  <w:num w:numId="36">
    <w:abstractNumId w:val="7"/>
  </w:num>
  <w:num w:numId="37">
    <w:abstractNumId w:val="40"/>
  </w:num>
  <w:num w:numId="38">
    <w:abstractNumId w:val="23"/>
  </w:num>
  <w:num w:numId="39">
    <w:abstractNumId w:val="4"/>
  </w:num>
  <w:num w:numId="40">
    <w:abstractNumId w:val="27"/>
  </w:num>
  <w:num w:numId="41">
    <w:abstractNumId w:val="30"/>
  </w:num>
  <w:num w:numId="42">
    <w:abstractNumId w:val="10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850"/>
    <w:rsid w:val="000222A8"/>
    <w:rsid w:val="000E55FE"/>
    <w:rsid w:val="001A14A4"/>
    <w:rsid w:val="00230BFC"/>
    <w:rsid w:val="002668D2"/>
    <w:rsid w:val="00274B88"/>
    <w:rsid w:val="00350F15"/>
    <w:rsid w:val="00437D0D"/>
    <w:rsid w:val="00533F6D"/>
    <w:rsid w:val="00645F07"/>
    <w:rsid w:val="006D41C8"/>
    <w:rsid w:val="00737D4A"/>
    <w:rsid w:val="009606C9"/>
    <w:rsid w:val="00976850"/>
    <w:rsid w:val="009F0251"/>
    <w:rsid w:val="00A077BA"/>
    <w:rsid w:val="00B42842"/>
    <w:rsid w:val="00CE432D"/>
    <w:rsid w:val="00CF55BC"/>
    <w:rsid w:val="00E91C69"/>
    <w:rsid w:val="00F64F92"/>
    <w:rsid w:val="00F66F1E"/>
    <w:rsid w:val="00F6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8"/>
  </w:style>
  <w:style w:type="paragraph" w:styleId="1">
    <w:name w:val="heading 1"/>
    <w:basedOn w:val="a"/>
    <w:next w:val="a"/>
    <w:link w:val="10"/>
    <w:qFormat/>
    <w:rsid w:val="000222A8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2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22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2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22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222A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22A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222A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2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222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2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22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22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2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0222A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2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0222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2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rsid w:val="000222A8"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rsid w:val="000222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0222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22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22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022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e">
    <w:name w:val="Subtitle"/>
    <w:basedOn w:val="a"/>
    <w:link w:val="af"/>
    <w:qFormat/>
    <w:rsid w:val="000222A8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222A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222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22A8"/>
  </w:style>
  <w:style w:type="character" w:customStyle="1" w:styleId="40">
    <w:name w:val="Заголовок 4 Знак"/>
    <w:basedOn w:val="a0"/>
    <w:link w:val="4"/>
    <w:rsid w:val="00022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2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22A8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22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0222A8"/>
    <w:pPr>
      <w:spacing w:after="0" w:line="240" w:lineRule="auto"/>
      <w:ind w:left="6096" w:right="28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0222A8"/>
  </w:style>
  <w:style w:type="paragraph" w:styleId="31">
    <w:name w:val="Body Text Indent 3"/>
    <w:basedOn w:val="a"/>
    <w:link w:val="32"/>
    <w:rsid w:val="000222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2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022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0222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0222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222A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0222A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22A8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22A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222A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rsid w:val="000222A8"/>
    <w:rPr>
      <w:rFonts w:ascii="Times New Roman" w:hAnsi="Times New Roman" w:cs="Times New Roman"/>
      <w:sz w:val="16"/>
      <w:szCs w:val="16"/>
    </w:rPr>
  </w:style>
  <w:style w:type="paragraph" w:styleId="af5">
    <w:name w:val="Normal (Web)"/>
    <w:basedOn w:val="a"/>
    <w:rsid w:val="000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0222A8"/>
    <w:pPr>
      <w:widowControl w:val="0"/>
      <w:autoSpaceDE w:val="0"/>
      <w:autoSpaceDN w:val="0"/>
      <w:adjustRightInd w:val="0"/>
      <w:spacing w:after="0" w:line="250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22A8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22A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222A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022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rsid w:val="000222A8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022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rsid w:val="000222A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4">
    <w:name w:val="Font Style34"/>
    <w:basedOn w:val="a0"/>
    <w:rsid w:val="000222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rsid w:val="000222A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rsid w:val="000222A8"/>
    <w:pPr>
      <w:widowControl w:val="0"/>
      <w:autoSpaceDE w:val="0"/>
      <w:autoSpaceDN w:val="0"/>
      <w:adjustRightInd w:val="0"/>
      <w:spacing w:after="0" w:line="25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222A8"/>
    <w:pPr>
      <w:widowControl w:val="0"/>
      <w:autoSpaceDE w:val="0"/>
      <w:autoSpaceDN w:val="0"/>
      <w:adjustRightInd w:val="0"/>
      <w:spacing w:after="0" w:line="251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2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2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222A8"/>
    <w:pPr>
      <w:widowControl w:val="0"/>
      <w:autoSpaceDE w:val="0"/>
      <w:autoSpaceDN w:val="0"/>
      <w:adjustRightInd w:val="0"/>
      <w:spacing w:after="0" w:line="259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222A8"/>
    <w:pPr>
      <w:widowControl w:val="0"/>
      <w:autoSpaceDE w:val="0"/>
      <w:autoSpaceDN w:val="0"/>
      <w:adjustRightInd w:val="0"/>
      <w:spacing w:after="0" w:line="259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0222A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6">
    <w:name w:val="Font Style36"/>
    <w:basedOn w:val="a0"/>
    <w:rsid w:val="000222A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37">
    <w:name w:val="Font Style37"/>
    <w:basedOn w:val="a0"/>
    <w:rsid w:val="000222A8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rsid w:val="000222A8"/>
    <w:pPr>
      <w:widowControl w:val="0"/>
      <w:autoSpaceDE w:val="0"/>
      <w:autoSpaceDN w:val="0"/>
      <w:adjustRightInd w:val="0"/>
      <w:spacing w:after="0" w:line="106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222A8"/>
    <w:pPr>
      <w:widowControl w:val="0"/>
      <w:autoSpaceDE w:val="0"/>
      <w:autoSpaceDN w:val="0"/>
      <w:adjustRightInd w:val="0"/>
      <w:spacing w:after="0" w:line="259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0222A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0">
    <w:name w:val="Font Style40"/>
    <w:basedOn w:val="a0"/>
    <w:rsid w:val="000222A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0222A8"/>
    <w:pPr>
      <w:widowControl w:val="0"/>
      <w:autoSpaceDE w:val="0"/>
      <w:autoSpaceDN w:val="0"/>
      <w:adjustRightInd w:val="0"/>
      <w:spacing w:after="0" w:line="283" w:lineRule="exact"/>
      <w:ind w:firstLine="216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0222A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0222A8"/>
    <w:pPr>
      <w:widowControl w:val="0"/>
      <w:autoSpaceDE w:val="0"/>
      <w:autoSpaceDN w:val="0"/>
      <w:adjustRightInd w:val="0"/>
      <w:spacing w:after="0" w:line="250" w:lineRule="exact"/>
      <w:ind w:firstLine="250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22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1">
    <w:name w:val="Font Style81"/>
    <w:basedOn w:val="a0"/>
    <w:rsid w:val="000222A8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437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8"/>
  </w:style>
  <w:style w:type="paragraph" w:styleId="1">
    <w:name w:val="heading 1"/>
    <w:basedOn w:val="a"/>
    <w:next w:val="a"/>
    <w:link w:val="10"/>
    <w:qFormat/>
    <w:rsid w:val="000222A8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2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22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2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22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222A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22A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222A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2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222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2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22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22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2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0222A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2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0222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qFormat/>
    <w:rsid w:val="0002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rsid w:val="000222A8"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rsid w:val="000222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0222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22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22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022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e">
    <w:name w:val="Subtitle"/>
    <w:basedOn w:val="a"/>
    <w:link w:val="af"/>
    <w:qFormat/>
    <w:rsid w:val="000222A8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222A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222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22A8"/>
  </w:style>
  <w:style w:type="character" w:customStyle="1" w:styleId="40">
    <w:name w:val="Заголовок 4 Знак"/>
    <w:basedOn w:val="a0"/>
    <w:link w:val="4"/>
    <w:rsid w:val="00022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2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22A8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22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0222A8"/>
    <w:pPr>
      <w:spacing w:after="0" w:line="240" w:lineRule="auto"/>
      <w:ind w:left="6096" w:right="28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0222A8"/>
  </w:style>
  <w:style w:type="paragraph" w:styleId="31">
    <w:name w:val="Body Text Indent 3"/>
    <w:basedOn w:val="a"/>
    <w:link w:val="32"/>
    <w:rsid w:val="000222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2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022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0222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0222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222A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0222A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22A8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22A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222A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rsid w:val="000222A8"/>
    <w:rPr>
      <w:rFonts w:ascii="Times New Roman" w:hAnsi="Times New Roman" w:cs="Times New Roman"/>
      <w:sz w:val="16"/>
      <w:szCs w:val="16"/>
    </w:rPr>
  </w:style>
  <w:style w:type="paragraph" w:styleId="af5">
    <w:name w:val="Normal (Web)"/>
    <w:basedOn w:val="a"/>
    <w:rsid w:val="000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0222A8"/>
    <w:pPr>
      <w:widowControl w:val="0"/>
      <w:autoSpaceDE w:val="0"/>
      <w:autoSpaceDN w:val="0"/>
      <w:adjustRightInd w:val="0"/>
      <w:spacing w:after="0" w:line="250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22A8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22A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222A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022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rsid w:val="000222A8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022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rsid w:val="000222A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4">
    <w:name w:val="Font Style34"/>
    <w:basedOn w:val="a0"/>
    <w:rsid w:val="000222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rsid w:val="000222A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rsid w:val="000222A8"/>
    <w:pPr>
      <w:widowControl w:val="0"/>
      <w:autoSpaceDE w:val="0"/>
      <w:autoSpaceDN w:val="0"/>
      <w:adjustRightInd w:val="0"/>
      <w:spacing w:after="0" w:line="25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222A8"/>
    <w:pPr>
      <w:widowControl w:val="0"/>
      <w:autoSpaceDE w:val="0"/>
      <w:autoSpaceDN w:val="0"/>
      <w:adjustRightInd w:val="0"/>
      <w:spacing w:after="0" w:line="251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2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2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222A8"/>
    <w:pPr>
      <w:widowControl w:val="0"/>
      <w:autoSpaceDE w:val="0"/>
      <w:autoSpaceDN w:val="0"/>
      <w:adjustRightInd w:val="0"/>
      <w:spacing w:after="0" w:line="259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222A8"/>
    <w:pPr>
      <w:widowControl w:val="0"/>
      <w:autoSpaceDE w:val="0"/>
      <w:autoSpaceDN w:val="0"/>
      <w:adjustRightInd w:val="0"/>
      <w:spacing w:after="0" w:line="259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0222A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6">
    <w:name w:val="Font Style36"/>
    <w:basedOn w:val="a0"/>
    <w:rsid w:val="000222A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37">
    <w:name w:val="Font Style37"/>
    <w:basedOn w:val="a0"/>
    <w:rsid w:val="000222A8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rsid w:val="000222A8"/>
    <w:pPr>
      <w:widowControl w:val="0"/>
      <w:autoSpaceDE w:val="0"/>
      <w:autoSpaceDN w:val="0"/>
      <w:adjustRightInd w:val="0"/>
      <w:spacing w:after="0" w:line="106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222A8"/>
    <w:pPr>
      <w:widowControl w:val="0"/>
      <w:autoSpaceDE w:val="0"/>
      <w:autoSpaceDN w:val="0"/>
      <w:adjustRightInd w:val="0"/>
      <w:spacing w:after="0" w:line="259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0222A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0">
    <w:name w:val="Font Style40"/>
    <w:basedOn w:val="a0"/>
    <w:rsid w:val="000222A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0222A8"/>
    <w:pPr>
      <w:widowControl w:val="0"/>
      <w:autoSpaceDE w:val="0"/>
      <w:autoSpaceDN w:val="0"/>
      <w:adjustRightInd w:val="0"/>
      <w:spacing w:after="0" w:line="283" w:lineRule="exact"/>
      <w:ind w:firstLine="216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0222A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0222A8"/>
    <w:pPr>
      <w:widowControl w:val="0"/>
      <w:autoSpaceDE w:val="0"/>
      <w:autoSpaceDN w:val="0"/>
      <w:adjustRightInd w:val="0"/>
      <w:spacing w:after="0" w:line="250" w:lineRule="exact"/>
      <w:ind w:firstLine="250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22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1">
    <w:name w:val="Font Style81"/>
    <w:basedOn w:val="a0"/>
    <w:rsid w:val="000222A8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437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7EFF-7277-4C14-91D8-181BEC24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36</Pages>
  <Words>12454</Words>
  <Characters>70990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14</cp:revision>
  <dcterms:created xsi:type="dcterms:W3CDTF">2017-02-03T20:57:00Z</dcterms:created>
  <dcterms:modified xsi:type="dcterms:W3CDTF">2017-03-20T12:32:00Z</dcterms:modified>
</cp:coreProperties>
</file>